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B8D34" w14:textId="77777777" w:rsidR="00CA2815" w:rsidRPr="0050040B" w:rsidRDefault="00CA2815" w:rsidP="00157FD6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bookmarkStart w:id="0" w:name="_Hlk119066393"/>
    </w:p>
    <w:p w14:paraId="3C19E4BC" w14:textId="77777777" w:rsidR="00361C63" w:rsidRDefault="00361C63" w:rsidP="00CA2815">
      <w:pPr>
        <w:jc w:val="center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627823CB" w14:textId="0A9C2E0C" w:rsidR="00B577B9" w:rsidRPr="007B61F7" w:rsidRDefault="00157FD6" w:rsidP="00CA2815">
      <w:pPr>
        <w:jc w:val="center"/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</w:pPr>
      <w:r w:rsidRPr="007B61F7"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  <w:t>ДОКУМЕНТАЦИЯ</w:t>
      </w:r>
      <w:r w:rsidR="00361C63" w:rsidRPr="007B61F7"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  <w:t xml:space="preserve"> ПО ПРЕДЛОЖЕНИЕ</w:t>
      </w:r>
      <w:r w:rsidRPr="007B61F7"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  <w:t xml:space="preserve"> ЗА ОБЯВЯВАНЕ НА </w:t>
      </w:r>
    </w:p>
    <w:p w14:paraId="3883EAFA" w14:textId="0D5AF1AF" w:rsidR="00157FD6" w:rsidRDefault="001809D3" w:rsidP="00CA2815">
      <w:pPr>
        <w:jc w:val="center"/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</w:pPr>
      <w:r w:rsidRPr="007B61F7"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  <w:t>ПРИРОДНА ЗАБЕЛЕЖИТЕЛНОСТ</w:t>
      </w:r>
      <w:r w:rsidR="00CA2815" w:rsidRPr="007B61F7"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  <w:t xml:space="preserve"> </w:t>
      </w:r>
      <w:r w:rsidR="00157FD6" w:rsidRPr="007B61F7"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  <w:t>„</w:t>
      </w:r>
      <w:r w:rsidR="003C1502"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  <w:t>ВЕЛИКАТА БОГИНЯ</w:t>
      </w:r>
      <w:r w:rsidR="0070434E"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  <w:t xml:space="preserve"> МАЙКА</w:t>
      </w:r>
      <w:r w:rsidR="00157FD6" w:rsidRPr="007B61F7"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  <w:t>”</w:t>
      </w:r>
    </w:p>
    <w:p w14:paraId="6F7CCA18" w14:textId="290AD2CE" w:rsidR="007B61F7" w:rsidRDefault="007B61F7" w:rsidP="00CA2815">
      <w:pPr>
        <w:jc w:val="center"/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</w:pPr>
    </w:p>
    <w:p w14:paraId="1F46011B" w14:textId="08CD0B0B" w:rsidR="007B61F7" w:rsidRDefault="007B61F7" w:rsidP="00CA2815">
      <w:pPr>
        <w:jc w:val="center"/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</w:pPr>
    </w:p>
    <w:p w14:paraId="3D2D67AF" w14:textId="77777777" w:rsidR="007B61F7" w:rsidRPr="007B61F7" w:rsidRDefault="007B61F7" w:rsidP="00CA2815">
      <w:pPr>
        <w:jc w:val="center"/>
        <w:rPr>
          <w:rFonts w:ascii="Times New Roman" w:hAnsi="Times New Roman" w:cs="Times New Roman"/>
          <w:b/>
          <w:color w:val="050505"/>
          <w:sz w:val="24"/>
          <w:szCs w:val="24"/>
          <w:shd w:val="clear" w:color="auto" w:fill="FFFFFF"/>
        </w:rPr>
      </w:pPr>
    </w:p>
    <w:p w14:paraId="2C1CA275" w14:textId="77777777" w:rsidR="00673A30" w:rsidRPr="0050040B" w:rsidRDefault="00673A30" w:rsidP="00CA2815">
      <w:pPr>
        <w:jc w:val="center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bookmarkEnd w:id="0"/>
    <w:p w14:paraId="268E92E7" w14:textId="79A87600" w:rsidR="00CA2815" w:rsidRPr="0050040B" w:rsidRDefault="00CA2815" w:rsidP="00157FD6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1C547482" w14:textId="6889F76C" w:rsidR="00945F78" w:rsidRPr="0050040B" w:rsidRDefault="00945F78" w:rsidP="00157FD6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0FE5E8CB" w14:textId="77777777" w:rsidR="00945F78" w:rsidRPr="0050040B" w:rsidRDefault="00945F78" w:rsidP="00157FD6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7C066A12" w14:textId="75256E88" w:rsidR="00CA2815" w:rsidRPr="0050040B" w:rsidRDefault="00CA2815" w:rsidP="00157FD6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70AB00DF" w14:textId="77777777" w:rsidR="00361C63" w:rsidRDefault="00361C63" w:rsidP="00CA2815">
      <w:pPr>
        <w:jc w:val="center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2D461C36" w14:textId="77777777" w:rsidR="00361C63" w:rsidRDefault="00361C63" w:rsidP="00CA2815">
      <w:pPr>
        <w:jc w:val="center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312A8629" w14:textId="56DB7FD5" w:rsidR="00361C63" w:rsidRDefault="00361C63" w:rsidP="007B61F7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11D43774" w14:textId="7F00852A" w:rsidR="00157FD6" w:rsidRPr="0050040B" w:rsidRDefault="007B61F7" w:rsidP="007B61F7">
      <w:pPr>
        <w:jc w:val="center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РИОСВ – </w:t>
      </w:r>
      <w:r w:rsidR="001809D3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СМОЛЯН</w:t>
      </w:r>
    </w:p>
    <w:p w14:paraId="15600A2D" w14:textId="4C769FBB" w:rsidR="00157FD6" w:rsidRDefault="00A11DC8" w:rsidP="007B61F7">
      <w:pPr>
        <w:jc w:val="center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август</w:t>
      </w:r>
      <w:r w:rsidR="00046F3E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</w:t>
      </w:r>
      <w:r w:rsidR="00B16F1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2026</w:t>
      </w:r>
      <w:r w:rsidR="00157FD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г.</w:t>
      </w:r>
    </w:p>
    <w:p w14:paraId="3E45955A" w14:textId="3BF51F78" w:rsidR="007B61F7" w:rsidRDefault="007B61F7" w:rsidP="007B61F7">
      <w:pPr>
        <w:jc w:val="center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гр. Смолян</w:t>
      </w:r>
    </w:p>
    <w:p w14:paraId="4C5DAA83" w14:textId="77777777" w:rsidR="007B61F7" w:rsidRPr="0050040B" w:rsidRDefault="007B61F7" w:rsidP="007B61F7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68B73C79" w14:textId="696324F5" w:rsidR="00157FD6" w:rsidRPr="0050040B" w:rsidRDefault="00157FD6" w:rsidP="00361C63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br w:type="page"/>
      </w:r>
      <w:r w:rsidR="00F53DA0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lastRenderedPageBreak/>
        <w:t>СЪДЪРЖАНИЕ</w:t>
      </w:r>
    </w:p>
    <w:tbl>
      <w:tblPr>
        <w:tblW w:w="9534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  <w:gridCol w:w="462"/>
      </w:tblGrid>
      <w:tr w:rsidR="000A27CB" w:rsidRPr="0050040B" w14:paraId="5A379687" w14:textId="77777777" w:rsidTr="002E16D8">
        <w:trPr>
          <w:trHeight w:val="429"/>
        </w:trPr>
        <w:tc>
          <w:tcPr>
            <w:tcW w:w="9072" w:type="dxa"/>
          </w:tcPr>
          <w:p w14:paraId="609BBA55" w14:textId="1BBC5E2D" w:rsidR="000A27CB" w:rsidRPr="0050040B" w:rsidRDefault="000A27CB" w:rsidP="000A27CB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Резюме</w:t>
            </w:r>
            <w:r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...........................................................................................................................</w:t>
            </w:r>
            <w:r w:rsid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  3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51483574" w14:textId="6DD1B748" w:rsidR="000A27CB" w:rsidRPr="0050040B" w:rsidRDefault="000A27CB" w:rsidP="000A27CB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0A27CB" w:rsidRPr="0050040B" w14:paraId="1E6E99A6" w14:textId="77777777" w:rsidTr="002E16D8">
        <w:trPr>
          <w:trHeight w:val="510"/>
        </w:trPr>
        <w:tc>
          <w:tcPr>
            <w:tcW w:w="9072" w:type="dxa"/>
          </w:tcPr>
          <w:p w14:paraId="2196AEC2" w14:textId="2E9E176E" w:rsidR="000A27CB" w:rsidRPr="0050040B" w:rsidRDefault="000A27CB" w:rsidP="00B16F1E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 xml:space="preserve">1. Обосновка за обявяване на </w:t>
            </w:r>
            <w:r w:rsidR="001809D3" w:rsidRPr="00361C63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ПЗ</w:t>
            </w:r>
            <w:r w:rsidRPr="00361C63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 xml:space="preserve"> „</w:t>
            </w:r>
            <w:r w:rsidR="003C1502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Великата Богиня</w:t>
            </w:r>
            <w:r w:rsidR="0070434E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 xml:space="preserve"> майка</w:t>
            </w:r>
            <w:r w:rsidR="00B16F1E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“</w:t>
            </w:r>
            <w:r w:rsidR="001809D3" w:rsidRPr="00361C63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 xml:space="preserve"> глава</w:t>
            </w:r>
            <w:r w:rsidRPr="00361C63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“</w:t>
            </w:r>
            <w:r w:rsidRP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</w:t>
            </w:r>
            <w:r w:rsidR="00812578" w:rsidRP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...............................</w:t>
            </w:r>
            <w:r w:rsidR="003B72F9" w:rsidRP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</w:t>
            </w:r>
            <w:r w:rsidR="00361C63" w:rsidRP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......................................................</w:t>
            </w:r>
            <w:r w:rsid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4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2CBB09AA" w14:textId="217133FA" w:rsidR="000A27CB" w:rsidRPr="0050040B" w:rsidRDefault="000A27CB" w:rsidP="000A27CB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0A27CB" w:rsidRPr="0050040B" w14:paraId="75D5216D" w14:textId="77777777" w:rsidTr="002E16D8">
        <w:trPr>
          <w:trHeight w:val="428"/>
        </w:trPr>
        <w:tc>
          <w:tcPr>
            <w:tcW w:w="9072" w:type="dxa"/>
          </w:tcPr>
          <w:p w14:paraId="14093572" w14:textId="257FABD1" w:rsidR="000A27CB" w:rsidRPr="0050040B" w:rsidRDefault="000A27CB" w:rsidP="003B03B3">
            <w:pPr>
              <w:ind w:left="224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1.1. Физикогеографска хaрактеристика..............................................................</w:t>
            </w:r>
            <w:r w:rsidR="00361C63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......</w:t>
            </w:r>
            <w:r w:rsidR="0068438A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4</w:t>
            </w:r>
            <w:r w:rsidR="003B72F9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40541C79" w14:textId="0EE3CA2D" w:rsidR="000A27CB" w:rsidRPr="0050040B" w:rsidRDefault="000A27CB" w:rsidP="000A27CB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0A27CB" w:rsidRPr="0050040B" w14:paraId="6F3EA138" w14:textId="77777777" w:rsidTr="002E16D8">
        <w:trPr>
          <w:trHeight w:val="378"/>
        </w:trPr>
        <w:tc>
          <w:tcPr>
            <w:tcW w:w="9072" w:type="dxa"/>
          </w:tcPr>
          <w:p w14:paraId="0C7039C7" w14:textId="670A6922" w:rsidR="000A27CB" w:rsidRPr="0050040B" w:rsidRDefault="006026C9" w:rsidP="006026C9">
            <w:pPr>
              <w:pStyle w:val="aa"/>
              <w:numPr>
                <w:ilvl w:val="2"/>
                <w:numId w:val="16"/>
              </w:num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Географско положение</w:t>
            </w:r>
          </w:p>
        </w:tc>
        <w:tc>
          <w:tcPr>
            <w:tcW w:w="462" w:type="dxa"/>
          </w:tcPr>
          <w:p w14:paraId="48653F6A" w14:textId="53CFD758" w:rsidR="000A27CB" w:rsidRPr="0050040B" w:rsidRDefault="000A27CB" w:rsidP="000A27CB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6026C9" w:rsidRPr="0050040B" w14:paraId="304B7B08" w14:textId="77777777" w:rsidTr="002E16D8">
        <w:trPr>
          <w:trHeight w:val="378"/>
        </w:trPr>
        <w:tc>
          <w:tcPr>
            <w:tcW w:w="9072" w:type="dxa"/>
          </w:tcPr>
          <w:p w14:paraId="5662740D" w14:textId="45AF0138" w:rsidR="006026C9" w:rsidRPr="0050040B" w:rsidRDefault="006026C9" w:rsidP="006026C9">
            <w:pPr>
              <w:pStyle w:val="aa"/>
              <w:numPr>
                <w:ilvl w:val="2"/>
                <w:numId w:val="16"/>
              </w:num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Климат</w:t>
            </w:r>
          </w:p>
        </w:tc>
        <w:tc>
          <w:tcPr>
            <w:tcW w:w="462" w:type="dxa"/>
          </w:tcPr>
          <w:p w14:paraId="1A0AEDA4" w14:textId="77777777" w:rsidR="006026C9" w:rsidRPr="0050040B" w:rsidRDefault="006026C9" w:rsidP="000A27CB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6026C9" w:rsidRPr="0050040B" w14:paraId="51D03997" w14:textId="77777777" w:rsidTr="002E16D8">
        <w:trPr>
          <w:trHeight w:val="378"/>
        </w:trPr>
        <w:tc>
          <w:tcPr>
            <w:tcW w:w="9072" w:type="dxa"/>
          </w:tcPr>
          <w:p w14:paraId="3A2616A9" w14:textId="546B73D2" w:rsidR="006026C9" w:rsidRPr="0050040B" w:rsidRDefault="006026C9" w:rsidP="006026C9">
            <w:pPr>
              <w:pStyle w:val="aa"/>
              <w:numPr>
                <w:ilvl w:val="2"/>
                <w:numId w:val="16"/>
              </w:num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Почви</w:t>
            </w:r>
          </w:p>
        </w:tc>
        <w:tc>
          <w:tcPr>
            <w:tcW w:w="462" w:type="dxa"/>
          </w:tcPr>
          <w:p w14:paraId="624024CA" w14:textId="77777777" w:rsidR="006026C9" w:rsidRPr="0050040B" w:rsidRDefault="006026C9" w:rsidP="000A27CB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EC6359" w:rsidRPr="0050040B" w14:paraId="37E506E1" w14:textId="77777777" w:rsidTr="002E16D8">
        <w:trPr>
          <w:trHeight w:val="378"/>
        </w:trPr>
        <w:tc>
          <w:tcPr>
            <w:tcW w:w="9072" w:type="dxa"/>
          </w:tcPr>
          <w:p w14:paraId="67F85715" w14:textId="4530331D" w:rsidR="00EC6359" w:rsidRPr="0050040B" w:rsidRDefault="00EC6359" w:rsidP="006026C9">
            <w:pPr>
              <w:pStyle w:val="aa"/>
              <w:numPr>
                <w:ilvl w:val="2"/>
                <w:numId w:val="16"/>
              </w:num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Воден режим</w:t>
            </w:r>
          </w:p>
        </w:tc>
        <w:tc>
          <w:tcPr>
            <w:tcW w:w="462" w:type="dxa"/>
          </w:tcPr>
          <w:p w14:paraId="3D31BB23" w14:textId="77777777" w:rsidR="00EC6359" w:rsidRPr="0050040B" w:rsidRDefault="00EC6359" w:rsidP="000A27CB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EC6359" w:rsidRPr="0050040B" w14:paraId="54DCFD18" w14:textId="77777777" w:rsidTr="002E16D8">
        <w:trPr>
          <w:trHeight w:val="378"/>
        </w:trPr>
        <w:tc>
          <w:tcPr>
            <w:tcW w:w="9072" w:type="dxa"/>
          </w:tcPr>
          <w:p w14:paraId="0E22BF46" w14:textId="77777777" w:rsidR="00EC6359" w:rsidRPr="0050040B" w:rsidRDefault="00EC6359" w:rsidP="006026C9">
            <w:pPr>
              <w:pStyle w:val="aa"/>
              <w:numPr>
                <w:ilvl w:val="2"/>
                <w:numId w:val="16"/>
              </w:num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Природни мес</w:t>
            </w:r>
            <w:r w:rsidR="00F258A0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т</w:t>
            </w: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ообитания</w:t>
            </w:r>
          </w:p>
          <w:p w14:paraId="3D6683C2" w14:textId="6528C077" w:rsidR="001809D3" w:rsidRPr="0050040B" w:rsidRDefault="0050040B" w:rsidP="00361C63">
            <w:pPr>
              <w:ind w:left="224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1.2</w:t>
            </w:r>
            <w:r w:rsidR="001809D3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Характеристика на неживата природа </w:t>
            </w:r>
            <w:r w:rsidR="00361C63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…………………………………………</w:t>
            </w:r>
            <w:r w:rsidR="0068438A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5 стр.</w:t>
            </w:r>
          </w:p>
        </w:tc>
        <w:tc>
          <w:tcPr>
            <w:tcW w:w="462" w:type="dxa"/>
          </w:tcPr>
          <w:p w14:paraId="20D98C02" w14:textId="77777777" w:rsidR="00EC6359" w:rsidRPr="0050040B" w:rsidRDefault="00EC6359" w:rsidP="000A27CB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497701E2" w14:textId="77777777" w:rsidTr="002E16D8">
        <w:trPr>
          <w:trHeight w:val="378"/>
        </w:trPr>
        <w:tc>
          <w:tcPr>
            <w:tcW w:w="9072" w:type="dxa"/>
          </w:tcPr>
          <w:p w14:paraId="04E52AE3" w14:textId="1643C718" w:rsidR="009762C9" w:rsidRPr="0050040B" w:rsidRDefault="0050040B" w:rsidP="0068438A">
            <w:pPr>
              <w:ind w:left="224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1.3</w:t>
            </w:r>
            <w:r w:rsidR="009762C9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r w:rsidR="00EE32CF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Характеристика на горит</w:t>
            </w:r>
            <w:r w:rsidR="009762C9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е............................................................</w:t>
            </w:r>
            <w:r w:rsidR="00361C63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.......................</w:t>
            </w:r>
            <w:r w:rsidR="003B72F9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r w:rsidR="0068438A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.5</w:t>
            </w:r>
            <w:r w:rsidR="003B72F9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66AB01F5" w14:textId="77777777" w:rsidR="009762C9" w:rsidRPr="0050040B" w:rsidRDefault="009762C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415F2802" w14:textId="77777777" w:rsidTr="002E16D8">
        <w:trPr>
          <w:trHeight w:val="632"/>
        </w:trPr>
        <w:tc>
          <w:tcPr>
            <w:tcW w:w="9072" w:type="dxa"/>
          </w:tcPr>
          <w:p w14:paraId="46C6E39F" w14:textId="0998A046" w:rsidR="009762C9" w:rsidRPr="0050040B" w:rsidRDefault="0050040B" w:rsidP="009762C9">
            <w:pPr>
              <w:ind w:left="224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1.4</w:t>
            </w:r>
            <w:r w:rsidR="009762C9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r w:rsidR="00EE32CF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Биологично разнообразие и </w:t>
            </w:r>
            <w:proofErr w:type="spellStart"/>
            <w:r w:rsidR="00EE32CF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консерва</w:t>
            </w:r>
            <w:r w:rsidR="003B72F9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ционно</w:t>
            </w:r>
            <w:proofErr w:type="spellEnd"/>
            <w:r w:rsidR="00361C63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значими видов</w:t>
            </w:r>
            <w:r w:rsidR="00B16F1E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</w:t>
            </w:r>
            <w:r w:rsidR="00361C63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……………….</w:t>
            </w:r>
            <w:r w:rsidR="0068438A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5</w:t>
            </w:r>
            <w:r w:rsidR="003B72F9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2DDE39E1" w14:textId="0EA1AD61" w:rsidR="009762C9" w:rsidRPr="0050040B" w:rsidRDefault="009762C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EE32CF" w:rsidRPr="0050040B" w14:paraId="39E57494" w14:textId="77777777" w:rsidTr="002E16D8">
        <w:trPr>
          <w:trHeight w:val="821"/>
        </w:trPr>
        <w:tc>
          <w:tcPr>
            <w:tcW w:w="9072" w:type="dxa"/>
          </w:tcPr>
          <w:p w14:paraId="5B828DDC" w14:textId="48B203F9" w:rsidR="00EE32CF" w:rsidRPr="0050040B" w:rsidRDefault="0050040B" w:rsidP="0068438A">
            <w:pPr>
              <w:ind w:left="224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1.5</w:t>
            </w:r>
            <w:r w:rsidR="00EE32CF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Социално – екологични и икономически ползи от обявяването на </w:t>
            </w:r>
            <w:r w:rsidR="001809D3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природна забележителност</w:t>
            </w:r>
            <w:r w:rsidR="00EE32CF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„</w:t>
            </w:r>
            <w:r w:rsidR="003C150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Великата Богиня</w:t>
            </w:r>
            <w:r w:rsidR="0070434E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майка</w:t>
            </w:r>
            <w:r w:rsidR="00EE32CF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“.......................................</w:t>
            </w:r>
            <w:r w:rsidR="00361C63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............................</w:t>
            </w:r>
            <w:r w:rsidR="0068438A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....... ...6</w:t>
            </w:r>
            <w:r w:rsidR="003B72F9"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3A8921E0" w14:textId="77777777" w:rsidR="00EE32CF" w:rsidRPr="0050040B" w:rsidRDefault="00EE32CF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40AE1AD9" w14:textId="77777777" w:rsidTr="002E16D8">
        <w:trPr>
          <w:trHeight w:val="743"/>
        </w:trPr>
        <w:tc>
          <w:tcPr>
            <w:tcW w:w="9072" w:type="dxa"/>
          </w:tcPr>
          <w:p w14:paraId="7A8EA233" w14:textId="2C691F33" w:rsidR="009762C9" w:rsidRPr="0050040B" w:rsidRDefault="009762C9" w:rsidP="0068438A">
            <w:pPr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Площно</w:t>
            </w:r>
            <w:proofErr w:type="spellEnd"/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 xml:space="preserve"> разпределение на земите, горите и водните площи в </w:t>
            </w:r>
            <w:proofErr w:type="spellStart"/>
            <w:r w:rsidRPr="0050040B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>проекто</w:t>
            </w:r>
            <w:proofErr w:type="spellEnd"/>
            <w:r w:rsidRPr="0050040B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>-</w:t>
            </w:r>
            <w:r w:rsidR="001809D3" w:rsidRPr="0050040B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 xml:space="preserve">природна </w:t>
            </w:r>
            <w:r w:rsidR="001809D3" w:rsidRPr="0068438A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>забележителност</w:t>
            </w:r>
            <w:r w:rsidRPr="0068438A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 xml:space="preserve"> „</w:t>
            </w:r>
            <w:r w:rsidR="003C1502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>Великата Богиня</w:t>
            </w:r>
            <w:r w:rsidR="0070434E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 xml:space="preserve"> майка</w:t>
            </w:r>
            <w:r w:rsidRPr="0068438A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>“</w:t>
            </w:r>
            <w:r w:rsidRP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....................................................</w:t>
            </w:r>
            <w:r w:rsidR="0068438A" w:rsidRP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</w:t>
            </w:r>
            <w:r w:rsid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 7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668969D6" w14:textId="6B852BE4" w:rsidR="009762C9" w:rsidRPr="0050040B" w:rsidRDefault="009762C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2864E8CB" w14:textId="77777777" w:rsidTr="002E16D8">
        <w:trPr>
          <w:trHeight w:val="382"/>
        </w:trPr>
        <w:tc>
          <w:tcPr>
            <w:tcW w:w="9072" w:type="dxa"/>
          </w:tcPr>
          <w:p w14:paraId="5964D4C9" w14:textId="7A641248" w:rsidR="009762C9" w:rsidRPr="0050040B" w:rsidRDefault="009762C9" w:rsidP="009762C9">
            <w:pPr>
              <w:ind w:left="365"/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2.1. Ползване на земите</w:t>
            </w:r>
          </w:p>
        </w:tc>
        <w:tc>
          <w:tcPr>
            <w:tcW w:w="462" w:type="dxa"/>
          </w:tcPr>
          <w:p w14:paraId="0C440448" w14:textId="77777777" w:rsidR="009762C9" w:rsidRPr="0050040B" w:rsidRDefault="009762C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633BC905" w14:textId="77777777" w:rsidTr="002E16D8">
        <w:trPr>
          <w:trHeight w:val="477"/>
        </w:trPr>
        <w:tc>
          <w:tcPr>
            <w:tcW w:w="9072" w:type="dxa"/>
          </w:tcPr>
          <w:p w14:paraId="38458BD7" w14:textId="3FF4E87A" w:rsidR="009762C9" w:rsidRPr="0050040B" w:rsidRDefault="009762C9" w:rsidP="009762C9">
            <w:pPr>
              <w:ind w:left="365"/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2.2. Собственост на земите</w:t>
            </w:r>
          </w:p>
        </w:tc>
        <w:tc>
          <w:tcPr>
            <w:tcW w:w="462" w:type="dxa"/>
          </w:tcPr>
          <w:p w14:paraId="5F127C6A" w14:textId="77777777" w:rsidR="009762C9" w:rsidRPr="0050040B" w:rsidRDefault="009762C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78BC1678" w14:textId="77777777" w:rsidTr="002E16D8">
        <w:trPr>
          <w:trHeight w:val="446"/>
        </w:trPr>
        <w:tc>
          <w:tcPr>
            <w:tcW w:w="9072" w:type="dxa"/>
          </w:tcPr>
          <w:p w14:paraId="799A14DD" w14:textId="5815FFB4" w:rsidR="009762C9" w:rsidRPr="0050040B" w:rsidRDefault="009762C9" w:rsidP="003B72F9">
            <w:pPr>
              <w:ind w:left="365"/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2.3. </w:t>
            </w:r>
            <w:r w:rsidR="00EE32CF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Начин на трайно ползване на земите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62" w:type="dxa"/>
          </w:tcPr>
          <w:p w14:paraId="271F5993" w14:textId="77777777" w:rsidR="009762C9" w:rsidRPr="0050040B" w:rsidRDefault="009762C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012DE271" w14:textId="77777777" w:rsidTr="002E16D8">
        <w:trPr>
          <w:trHeight w:val="510"/>
        </w:trPr>
        <w:tc>
          <w:tcPr>
            <w:tcW w:w="9072" w:type="dxa"/>
          </w:tcPr>
          <w:p w14:paraId="7248C415" w14:textId="575A213D" w:rsidR="009762C9" w:rsidRPr="0050040B" w:rsidRDefault="009762C9" w:rsidP="0068438A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3. Картен материал</w:t>
            </w:r>
            <w:r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.................................................................................</w:t>
            </w:r>
            <w:r w:rsid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</w:t>
            </w:r>
            <w:r w:rsid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</w:t>
            </w:r>
            <w:r w:rsid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r w:rsid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8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6C973DE1" w14:textId="6EF1B8DF" w:rsidR="009762C9" w:rsidRPr="0050040B" w:rsidRDefault="009762C9" w:rsidP="009762C9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16AEA1B8" w14:textId="77777777" w:rsidTr="002E16D8">
        <w:trPr>
          <w:trHeight w:val="511"/>
        </w:trPr>
        <w:tc>
          <w:tcPr>
            <w:tcW w:w="9072" w:type="dxa"/>
          </w:tcPr>
          <w:p w14:paraId="5854CCB6" w14:textId="14152E35" w:rsidR="009762C9" w:rsidRPr="0050040B" w:rsidRDefault="009762C9" w:rsidP="009762C9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 xml:space="preserve">4. Проект на заповед за обявяване и определяне на режима за опазване на </w:t>
            </w:r>
            <w:r w:rsidR="001809D3"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ПЗ</w:t>
            </w:r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 xml:space="preserve"> „</w:t>
            </w:r>
            <w:r w:rsidR="003C1502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Великата Богиня</w:t>
            </w:r>
            <w:r w:rsidR="0070434E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 xml:space="preserve"> майка</w:t>
            </w:r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“</w:t>
            </w:r>
            <w:r w:rsid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…………………………….</w:t>
            </w:r>
            <w:r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…………….</w:t>
            </w:r>
            <w:r w:rsid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....................................</w:t>
            </w:r>
            <w:r w:rsid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</w:t>
            </w:r>
            <w:r w:rsidR="001577DC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..11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483E3CC8" w14:textId="4A4E2458" w:rsidR="009762C9" w:rsidRPr="0050040B" w:rsidRDefault="009762C9" w:rsidP="009762C9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7B0CFA3F" w14:textId="77777777" w:rsidTr="002E16D8">
        <w:trPr>
          <w:trHeight w:val="434"/>
        </w:trPr>
        <w:tc>
          <w:tcPr>
            <w:tcW w:w="9072" w:type="dxa"/>
          </w:tcPr>
          <w:p w14:paraId="447EDA3F" w14:textId="193F153E" w:rsidR="009762C9" w:rsidRPr="0050040B" w:rsidRDefault="009762C9" w:rsidP="001577DC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Използвана литература</w:t>
            </w:r>
            <w:r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.........................................................................</w:t>
            </w:r>
            <w:r w:rsid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.....................</w:t>
            </w:r>
            <w:r w:rsid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</w:t>
            </w:r>
            <w:r w:rsid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1</w:t>
            </w:r>
            <w:r w:rsidR="001577DC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  <w:lang w:val="en-US"/>
              </w:rPr>
              <w:t>3</w:t>
            </w:r>
            <w:r w:rsidR="003B72F9"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57E804CC" w14:textId="32D51C03" w:rsidR="009762C9" w:rsidRPr="0050040B" w:rsidRDefault="009762C9" w:rsidP="009762C9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4B514A63" w14:textId="77777777" w:rsidTr="00434DDF">
        <w:trPr>
          <w:trHeight w:val="617"/>
        </w:trPr>
        <w:tc>
          <w:tcPr>
            <w:tcW w:w="9072" w:type="dxa"/>
          </w:tcPr>
          <w:p w14:paraId="0CB0656A" w14:textId="77777777" w:rsidR="00361C63" w:rsidRDefault="009762C9" w:rsidP="003B72F9">
            <w:r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П</w:t>
            </w:r>
            <w:r w:rsidR="00EE32CF" w:rsidRPr="0050040B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  <w:t>риложения</w:t>
            </w:r>
            <w:r w:rsidRPr="0050040B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</w:t>
            </w:r>
            <w:r w:rsidR="00361C63">
              <w:t xml:space="preserve"> </w:t>
            </w:r>
          </w:p>
          <w:p w14:paraId="3BE9318E" w14:textId="3DAE318D" w:rsidR="009762C9" w:rsidRPr="0050040B" w:rsidRDefault="00361C63" w:rsidP="001577DC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  <w:r w:rsidRPr="00361C63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Приложение № 1 Цифров носител CD-R ци</w:t>
            </w:r>
            <w:r w:rsid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фрова граница ПЗ „</w:t>
            </w:r>
            <w:r w:rsidR="003C1502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Великата Богиня</w:t>
            </w:r>
            <w:r w:rsidR="0070434E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майка</w:t>
            </w:r>
            <w:r w:rsidR="001577DC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“.</w:t>
            </w:r>
            <w:r w:rsidR="0068438A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..</w:t>
            </w:r>
            <w:r w:rsidR="001577DC"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>14</w:t>
            </w:r>
            <w:r>
              <w:rPr>
                <w:rFonts w:ascii="Times New Roman" w:hAnsi="Times New Roman" w:cs="Times New Roman"/>
                <w:bCs/>
                <w:color w:val="050505"/>
                <w:sz w:val="24"/>
                <w:szCs w:val="24"/>
                <w:shd w:val="clear" w:color="auto" w:fill="FFFFFF"/>
              </w:rPr>
              <w:t xml:space="preserve"> стр.</w:t>
            </w:r>
          </w:p>
        </w:tc>
        <w:tc>
          <w:tcPr>
            <w:tcW w:w="462" w:type="dxa"/>
          </w:tcPr>
          <w:p w14:paraId="7C1EF95C" w14:textId="34A062FA" w:rsidR="009762C9" w:rsidRPr="0050040B" w:rsidRDefault="009762C9" w:rsidP="009762C9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6B5DA48F" w14:textId="77777777" w:rsidTr="002E16D8">
        <w:trPr>
          <w:trHeight w:val="510"/>
        </w:trPr>
        <w:tc>
          <w:tcPr>
            <w:tcW w:w="9072" w:type="dxa"/>
          </w:tcPr>
          <w:p w14:paraId="089F9D7F" w14:textId="7333541B" w:rsidR="009762C9" w:rsidRPr="00434DDF" w:rsidRDefault="009762C9" w:rsidP="001809D3">
            <w:pPr>
              <w:ind w:left="224"/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462" w:type="dxa"/>
          </w:tcPr>
          <w:p w14:paraId="6E69C955" w14:textId="0801DA07" w:rsidR="009762C9" w:rsidRPr="0050040B" w:rsidRDefault="009762C9" w:rsidP="009762C9">
            <w:pPr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041D8E8F" w14:textId="77777777" w:rsidTr="002E16D8">
        <w:trPr>
          <w:trHeight w:val="686"/>
        </w:trPr>
        <w:tc>
          <w:tcPr>
            <w:tcW w:w="9072" w:type="dxa"/>
          </w:tcPr>
          <w:p w14:paraId="027EE456" w14:textId="64650C7F" w:rsidR="009762C9" w:rsidRPr="00361C63" w:rsidRDefault="009762C9" w:rsidP="00361C63">
            <w:pPr>
              <w:rPr>
                <w:highlight w:val="yellow"/>
              </w:rPr>
            </w:pPr>
          </w:p>
        </w:tc>
        <w:tc>
          <w:tcPr>
            <w:tcW w:w="462" w:type="dxa"/>
          </w:tcPr>
          <w:p w14:paraId="7CC747E1" w14:textId="4A1603C7" w:rsidR="009762C9" w:rsidRPr="0050040B" w:rsidRDefault="009762C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0712B9" w:rsidRPr="0050040B" w14:paraId="3971ACD0" w14:textId="77777777" w:rsidTr="002E16D8">
        <w:trPr>
          <w:trHeight w:val="510"/>
        </w:trPr>
        <w:tc>
          <w:tcPr>
            <w:tcW w:w="9072" w:type="dxa"/>
          </w:tcPr>
          <w:p w14:paraId="0D4DDDB6" w14:textId="143E4448" w:rsidR="000712B9" w:rsidRPr="00361C63" w:rsidRDefault="000712B9" w:rsidP="00361C63">
            <w:pPr>
              <w:rPr>
                <w:highlight w:val="yellow"/>
              </w:rPr>
            </w:pPr>
          </w:p>
        </w:tc>
        <w:tc>
          <w:tcPr>
            <w:tcW w:w="462" w:type="dxa"/>
          </w:tcPr>
          <w:p w14:paraId="7F3F461C" w14:textId="77777777" w:rsidR="000712B9" w:rsidRPr="0050040B" w:rsidRDefault="000712B9" w:rsidP="00BA7DCC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0712B9" w:rsidRPr="0050040B" w14:paraId="24BF30AB" w14:textId="77777777" w:rsidTr="002E16D8">
        <w:trPr>
          <w:trHeight w:val="510"/>
        </w:trPr>
        <w:tc>
          <w:tcPr>
            <w:tcW w:w="9072" w:type="dxa"/>
          </w:tcPr>
          <w:p w14:paraId="7F3EBB2E" w14:textId="33CE2A71" w:rsidR="000712B9" w:rsidRPr="00434DDF" w:rsidRDefault="000712B9" w:rsidP="000712B9">
            <w:pPr>
              <w:ind w:left="224"/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462" w:type="dxa"/>
          </w:tcPr>
          <w:p w14:paraId="249FE274" w14:textId="77777777" w:rsidR="000712B9" w:rsidRPr="0050040B" w:rsidRDefault="000712B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532D2C4D" w14:textId="77777777" w:rsidTr="002E16D8">
        <w:trPr>
          <w:trHeight w:val="821"/>
        </w:trPr>
        <w:tc>
          <w:tcPr>
            <w:tcW w:w="9072" w:type="dxa"/>
          </w:tcPr>
          <w:p w14:paraId="54BBF2CB" w14:textId="74EA3F76" w:rsidR="000F6CD2" w:rsidRPr="00434DDF" w:rsidRDefault="000F6CD2" w:rsidP="009762C9">
            <w:pPr>
              <w:ind w:left="224"/>
              <w:rPr>
                <w:rFonts w:ascii="Times New Roman" w:hAnsi="Times New Roman" w:cs="Times New Roman"/>
                <w:color w:val="050505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462" w:type="dxa"/>
          </w:tcPr>
          <w:p w14:paraId="3D431FF1" w14:textId="76A84BE2" w:rsidR="009762C9" w:rsidRPr="0050040B" w:rsidRDefault="009762C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  <w:tr w:rsidR="009762C9" w:rsidRPr="0050040B" w14:paraId="3B210CF8" w14:textId="77777777" w:rsidTr="00434DDF">
        <w:trPr>
          <w:trHeight w:val="68"/>
        </w:trPr>
        <w:tc>
          <w:tcPr>
            <w:tcW w:w="9072" w:type="dxa"/>
          </w:tcPr>
          <w:p w14:paraId="07097851" w14:textId="2A519896" w:rsidR="009762C9" w:rsidRPr="00434DDF" w:rsidRDefault="009762C9" w:rsidP="00FB1E46">
            <w:pPr>
              <w:ind w:left="224"/>
              <w:rPr>
                <w:rFonts w:ascii="Times New Roman" w:hAnsi="Times New Roman" w:cs="Times New Roman"/>
                <w:color w:val="050505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462" w:type="dxa"/>
          </w:tcPr>
          <w:p w14:paraId="300E996F" w14:textId="31741DC1" w:rsidR="009762C9" w:rsidRPr="0050040B" w:rsidRDefault="009762C9" w:rsidP="009762C9">
            <w:pP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</w:p>
        </w:tc>
      </w:tr>
    </w:tbl>
    <w:p w14:paraId="795725FC" w14:textId="18E2885F" w:rsidR="00F53DA0" w:rsidRPr="0050040B" w:rsidRDefault="00F53DA0" w:rsidP="00361C63">
      <w:pPr>
        <w:jc w:val="center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РЕЗЮМЕ</w:t>
      </w:r>
    </w:p>
    <w:p w14:paraId="436D8B1F" w14:textId="5C7F037F" w:rsidR="00F53DA0" w:rsidRPr="0050040B" w:rsidRDefault="00F53DA0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1A1C65DB" w14:textId="5688C5C2" w:rsidR="00CE3DF8" w:rsidRPr="0050040B" w:rsidRDefault="00D7463A" w:rsidP="008269DD">
      <w:pPr>
        <w:ind w:firstLine="567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Обявяването на </w:t>
      </w:r>
      <w:r w:rsidR="001809D3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природна забележителност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3802E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„</w:t>
      </w:r>
      <w:r w:rsidR="003C1502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Великата Богиня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майка</w:t>
      </w:r>
      <w:r w:rsidR="003802E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“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8269DD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има за цел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запазване</w:t>
      </w:r>
      <w:r w:rsidR="00CA281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A71800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на </w:t>
      </w:r>
      <w:r w:rsidR="008269DD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забележителн</w:t>
      </w:r>
      <w:r w:rsidR="003802E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а</w:t>
      </w:r>
      <w:r w:rsidR="008269DD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скал</w:t>
      </w:r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а с</w:t>
      </w:r>
      <w:r w:rsidR="008269DD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3802E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форма</w:t>
      </w:r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на </w:t>
      </w:r>
      <w:r w:rsidR="00532B31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лежаща женска фигура</w:t>
      </w:r>
      <w:r w:rsid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</w:p>
    <w:p w14:paraId="2F58B653" w14:textId="3649E4BA" w:rsidR="000F5C45" w:rsidRPr="0050040B" w:rsidRDefault="008269DD" w:rsidP="0029423D">
      <w:pPr>
        <w:ind w:firstLine="36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Предложението</w:t>
      </w:r>
      <w:r w:rsidR="00D7463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за обявяване </w:t>
      </w:r>
      <w:r w:rsidR="001809D3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природна забележителност</w:t>
      </w:r>
      <w:r w:rsidR="00D7463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3802E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„</w:t>
      </w:r>
      <w:r w:rsidR="003C1502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Великата Богиня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майка</w:t>
      </w:r>
      <w:r w:rsidR="003802E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“</w:t>
      </w:r>
      <w:r w:rsidR="00D7463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обхваща 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земеделска територия</w:t>
      </w:r>
      <w:r w:rsidR="00D7463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с обща площ </w:t>
      </w:r>
      <w:bookmarkStart w:id="1" w:name="_Hlk120223742"/>
      <w:r w:rsidR="00F2004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1.205</w:t>
      </w:r>
      <w:r w:rsidR="00B27692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дка</w:t>
      </w:r>
      <w:bookmarkEnd w:id="1"/>
      <w:r w:rsidR="00D7463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. Територията е локализирана </w:t>
      </w:r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на 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3,4</w:t>
      </w:r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км </w:t>
      </w:r>
      <w:proofErr w:type="spellStart"/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север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о</w:t>
      </w:r>
      <w:proofErr w:type="spellEnd"/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-западно</w:t>
      </w:r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от с. Б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уйново</w:t>
      </w:r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, община Борино</w:t>
      </w:r>
      <w:r w:rsidR="00297E3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и 4,6 км от с. Чавдар, община Доспат </w:t>
      </w:r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 м. „</w:t>
      </w:r>
      <w:proofErr w:type="spellStart"/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Уйнала</w:t>
      </w:r>
      <w:proofErr w:type="spellEnd"/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“</w:t>
      </w:r>
      <w:r w:rsidR="003802E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D7463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като </w:t>
      </w:r>
      <w:r w:rsidR="0089031C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заема </w:t>
      </w:r>
      <w:r w:rsidR="00297E3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земеделска земя с гори и храсти</w:t>
      </w:r>
      <w:r w:rsidR="0050040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297E3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от </w:t>
      </w:r>
      <w:r w:rsidR="00D7463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землището на </w:t>
      </w:r>
      <w:r w:rsidR="00D637BF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с. </w:t>
      </w:r>
      <w:r w:rsidR="00297E3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Буйново</w:t>
      </w:r>
      <w:r w:rsidR="00CE1EA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община </w:t>
      </w:r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Борино</w:t>
      </w:r>
      <w:r w:rsidR="00CE1EA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, област Смолян</w:t>
      </w:r>
      <w:r w:rsidR="0089031C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  <w:r w:rsidR="00D7463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D65031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Видът на територията е </w:t>
      </w:r>
      <w:r w:rsidR="00297E3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земеделска</w:t>
      </w:r>
      <w:r w:rsidR="00D65031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, собствеността</w:t>
      </w:r>
      <w:r w:rsidR="007959E0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върху терена -</w:t>
      </w:r>
      <w:r w:rsidR="00297E3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D65031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частна</w:t>
      </w:r>
      <w:r w:rsidR="007959E0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  <w:r w:rsidR="00151A43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95481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Цифровият модел на</w:t>
      </w:r>
      <w:r w:rsidR="000D54E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проектната защитена територия</w:t>
      </w:r>
      <w:r w:rsidR="00413DB4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95481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е</w:t>
      </w:r>
      <w:r w:rsidR="00413DB4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A37D82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налич</w:t>
      </w:r>
      <w:r w:rsidR="0095481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ен</w:t>
      </w:r>
      <w:r w:rsidR="00413DB4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413DB4" w:rsidRPr="00361C6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в Приложение </w:t>
      </w:r>
      <w:r w:rsidR="00361C63" w:rsidRPr="00361C6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№1</w:t>
      </w:r>
      <w:r w:rsidR="001E5CC8" w:rsidRPr="00361C6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  <w:lang w:val="en-US"/>
        </w:rPr>
        <w:t xml:space="preserve"> </w:t>
      </w:r>
      <w:r w:rsidR="001E5CC8" w:rsidRPr="00361C6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Цифров </w:t>
      </w:r>
      <w:r w:rsidR="0095481A" w:rsidRPr="00361C6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модел,</w:t>
      </w:r>
      <w:r w:rsidR="001E5CC8" w:rsidRPr="00361C6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E01FFA" w:rsidRPr="00361C6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върху </w:t>
      </w:r>
      <w:r w:rsidR="00A37D82" w:rsidRPr="00361C6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  <w:lang w:val="en-US"/>
        </w:rPr>
        <w:t>CD-R</w:t>
      </w:r>
      <w:r w:rsidR="00E01FFA" w:rsidRPr="00361C6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</w:p>
    <w:p w14:paraId="7152F95C" w14:textId="497CF771" w:rsidR="00C644D4" w:rsidRDefault="00D637BF" w:rsidP="00C644D4">
      <w:pPr>
        <w:ind w:firstLine="36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Скалната форма „</w:t>
      </w:r>
      <w:r w:rsidR="003C1502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Великата Богиня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майка</w:t>
      </w:r>
      <w:r w:rsidR="00C5521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“ </w:t>
      </w:r>
      <w:r w:rsidR="00297E3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е достъпна по черен </w:t>
      </w:r>
      <w:r w:rsidR="00297E39" w:rsidRPr="00297E3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селскостопански, горски, ведомствен път</w:t>
      </w:r>
      <w:r w:rsidR="00297E3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от с. Буйново и с. Чавдар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.  </w:t>
      </w:r>
    </w:p>
    <w:p w14:paraId="191159D0" w14:textId="13070A92" w:rsidR="00B272C5" w:rsidRPr="0050040B" w:rsidRDefault="00297E39" w:rsidP="00C644D4">
      <w:pPr>
        <w:ind w:firstLine="36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Обектът се намира</w:t>
      </w:r>
      <w:r w:rsidR="00B272C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недалеч от </w:t>
      </w:r>
      <w:r w:rsidR="00F2004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други туристически обекти</w:t>
      </w:r>
      <w:r w:rsidR="00166DA5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-</w:t>
      </w:r>
      <w:r w:rsidR="00F2004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Ягодинска пещера, </w:t>
      </w:r>
      <w:r w:rsidR="00166DA5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</w:t>
      </w:r>
      <w:r w:rsidR="00F2004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ишка на </w:t>
      </w:r>
      <w:proofErr w:type="spellStart"/>
      <w:r w:rsidR="00F2004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бългоро</w:t>
      </w:r>
      <w:proofErr w:type="spellEnd"/>
      <w:r w:rsidR="00F2004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-гр</w:t>
      </w:r>
      <w:r w:rsidR="00166DA5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ъцката граница над с. Буйново, М</w:t>
      </w:r>
      <w:r w:rsidR="00F2004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еандрите на р. </w:t>
      </w:r>
      <w:proofErr w:type="spellStart"/>
      <w:r w:rsidR="00F2004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Буйновска</w:t>
      </w:r>
      <w:proofErr w:type="spellEnd"/>
      <w:r w:rsidR="00783854" w:rsidRPr="0078385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B272C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и може да се развие </w:t>
      </w:r>
      <w:r w:rsidR="0029423D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 потенциал</w:t>
      </w:r>
      <w:r w:rsidR="00B272C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за екологичен, </w:t>
      </w:r>
      <w:proofErr w:type="spellStart"/>
      <w:r w:rsidR="00B272C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природопознавателен</w:t>
      </w:r>
      <w:proofErr w:type="spellEnd"/>
      <w:r w:rsidR="00166DA5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, културен</w:t>
      </w:r>
      <w:r w:rsidR="00B272C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и алтернативен туризъм, в контекста на съвременното развитие на община </w:t>
      </w:r>
      <w:r w:rsidR="0078385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Борино</w:t>
      </w:r>
      <w:r w:rsidR="00B272C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. Обявяването му за </w:t>
      </w:r>
      <w:r w:rsidR="001809D3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природна забележителност</w:t>
      </w:r>
      <w:r w:rsidR="00B272C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би осигурило дългосрочното му опазване и би създало нов о</w:t>
      </w:r>
      <w:r w:rsidR="0050040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бект за алтернативен туризъм в о</w:t>
      </w:r>
      <w:r w:rsidR="00B272C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бщина </w:t>
      </w:r>
      <w:r w:rsidR="0078385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Борино</w:t>
      </w:r>
      <w:r w:rsidR="00B272C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</w:p>
    <w:p w14:paraId="28268580" w14:textId="77777777" w:rsidR="00D65031" w:rsidRPr="0050040B" w:rsidRDefault="00D65031" w:rsidP="00E61BCA">
      <w:p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1474A6A7" w14:textId="77777777" w:rsidR="00433D74" w:rsidRPr="0050040B" w:rsidRDefault="00433D74" w:rsidP="00E61BCA">
      <w:p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4D1D20D0" w14:textId="7180B150" w:rsidR="00541ED5" w:rsidRPr="0050040B" w:rsidRDefault="00541ED5" w:rsidP="004769AE">
      <w:p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0FB5F3CF" w14:textId="29E4E4CB" w:rsidR="00CA2815" w:rsidRPr="0050040B" w:rsidRDefault="00CA2815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br w:type="page"/>
      </w:r>
    </w:p>
    <w:p w14:paraId="701110B4" w14:textId="031AE52B" w:rsidR="00F53DA0" w:rsidRPr="0050040B" w:rsidRDefault="00F53DA0" w:rsidP="00672954">
      <w:pPr>
        <w:pStyle w:val="aa"/>
        <w:numPr>
          <w:ilvl w:val="0"/>
          <w:numId w:val="1"/>
        </w:num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lastRenderedPageBreak/>
        <w:t>ОБОСНОВКА</w:t>
      </w:r>
    </w:p>
    <w:p w14:paraId="39D6441D" w14:textId="77777777" w:rsidR="00672954" w:rsidRPr="0050040B" w:rsidRDefault="00672954" w:rsidP="00672954">
      <w:pPr>
        <w:pStyle w:val="aa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22EA8BB0" w14:textId="2419FAB8" w:rsidR="005A0B0D" w:rsidRPr="0050040B" w:rsidRDefault="005A0B0D" w:rsidP="005A0B0D">
      <w:pPr>
        <w:pStyle w:val="aa"/>
        <w:numPr>
          <w:ilvl w:val="1"/>
          <w:numId w:val="1"/>
        </w:num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Физикогеографска характеристика на района</w:t>
      </w:r>
    </w:p>
    <w:p w14:paraId="13B43326" w14:textId="77777777" w:rsidR="00672954" w:rsidRPr="0050040B" w:rsidRDefault="00672954" w:rsidP="00672954">
      <w:pPr>
        <w:pStyle w:val="aa"/>
        <w:ind w:left="1080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197A8D10" w14:textId="78052B74" w:rsidR="008410C1" w:rsidRPr="0050040B" w:rsidRDefault="00593F35" w:rsidP="008410C1">
      <w:pPr>
        <w:pStyle w:val="aa"/>
        <w:numPr>
          <w:ilvl w:val="2"/>
          <w:numId w:val="1"/>
        </w:num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Географско по</w:t>
      </w:r>
      <w:r w:rsidR="008410C1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ложение</w:t>
      </w:r>
    </w:p>
    <w:p w14:paraId="20DA2AD8" w14:textId="21573A6A" w:rsidR="005A0B0D" w:rsidRPr="0050040B" w:rsidRDefault="00AE5EA1" w:rsidP="00253A9A">
      <w:pPr>
        <w:ind w:left="1080" w:firstLine="336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Според физикогеографското райониране на България </w:t>
      </w:r>
      <w:proofErr w:type="spellStart"/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проекто</w:t>
      </w:r>
      <w:proofErr w:type="spellEnd"/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-</w:t>
      </w:r>
      <w:r w:rsidR="001809D3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природна забележителност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„</w:t>
      </w:r>
      <w:r w:rsidR="003C1502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Великата Богиня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майка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“ е разположена в </w:t>
      </w:r>
      <w:r w:rsidR="00C644D4" w:rsidRPr="00C644D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Разположено е във </w:t>
      </w:r>
      <w:proofErr w:type="spellStart"/>
      <w:r w:rsidR="00C644D4" w:rsidRPr="00C644D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Велийшко-Виденишкия</w:t>
      </w:r>
      <w:proofErr w:type="spellEnd"/>
      <w:r w:rsidR="00C644D4" w:rsidRPr="00C644D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дял на Родопите и попада в Триградския карстов район.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9367A8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По </w:t>
      </w:r>
      <w:proofErr w:type="spellStart"/>
      <w:r w:rsidR="009367A8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г</w:t>
      </w:r>
      <w:r w:rsidR="0088531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еоморфоложки</w:t>
      </w:r>
      <w:proofErr w:type="spellEnd"/>
      <w:r w:rsidR="009367A8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фактор</w:t>
      </w:r>
      <w:r w:rsidR="0088531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743D8F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се намира в</w:t>
      </w:r>
      <w:r w:rsidR="0088531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Западнородопска подобласт 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на</w:t>
      </w:r>
      <w:r w:rsidR="0088531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Рило-Родопск</w:t>
      </w:r>
      <w:r w:rsidR="009367A8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ата </w:t>
      </w:r>
      <w:r w:rsidR="0088531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9367A8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област</w:t>
      </w:r>
      <w:r w:rsidR="003654F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  <w:r w:rsidR="00BB5AB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593F3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Релефът е </w:t>
      </w:r>
      <w:r w:rsidR="00253A9A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с ясно изразен масивен планински </w:t>
      </w:r>
      <w:r w:rsidR="0088531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характер (</w:t>
      </w:r>
      <w:r w:rsidR="00C644D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над 1000 м </w:t>
      </w:r>
      <w:proofErr w:type="spellStart"/>
      <w:r w:rsidR="00C644D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н.в</w:t>
      </w:r>
      <w:proofErr w:type="spellEnd"/>
      <w:r w:rsidR="00C644D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.).</w:t>
      </w:r>
    </w:p>
    <w:p w14:paraId="0803B312" w14:textId="1D61C2EE" w:rsidR="00C11B5F" w:rsidRPr="0050040B" w:rsidRDefault="00A43D42" w:rsidP="00253A9A">
      <w:pPr>
        <w:pStyle w:val="aa"/>
        <w:ind w:left="1080" w:firstLine="336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Основни характеристики</w:t>
      </w:r>
      <w:r w:rsidR="000375A0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на релефа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0375A0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в границите на </w:t>
      </w:r>
      <w:proofErr w:type="spellStart"/>
      <w:r w:rsidR="000375A0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проекто</w:t>
      </w:r>
      <w:proofErr w:type="spellEnd"/>
      <w:r w:rsidR="000375A0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-защитената територия 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са:</w:t>
      </w:r>
    </w:p>
    <w:p w14:paraId="330D3F48" w14:textId="0C3EE83E" w:rsidR="005A0B0D" w:rsidRDefault="005A0B0D" w:rsidP="00253A9A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Средна надморска височина</w:t>
      </w:r>
      <w:r w:rsidR="00C11B5F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: </w:t>
      </w:r>
      <w:r w:rsidR="00101B58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1550</w:t>
      </w:r>
      <w:r w:rsidR="00C11B5F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м</w:t>
      </w:r>
      <w:r w:rsidR="004E04F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;</w:t>
      </w:r>
    </w:p>
    <w:p w14:paraId="64604267" w14:textId="30580FA9" w:rsidR="00101B58" w:rsidRPr="0050040B" w:rsidRDefault="00101B58" w:rsidP="00253A9A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Терена е равнинен</w:t>
      </w:r>
    </w:p>
    <w:p w14:paraId="1B0DD720" w14:textId="46C18D33" w:rsidR="00E40A7D" w:rsidRPr="0050040B" w:rsidRDefault="00E40A7D" w:rsidP="008410C1">
      <w:pPr>
        <w:pStyle w:val="aa"/>
        <w:numPr>
          <w:ilvl w:val="2"/>
          <w:numId w:val="1"/>
        </w:num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Климат</w:t>
      </w:r>
    </w:p>
    <w:p w14:paraId="0A52A92C" w14:textId="2CA27D58" w:rsidR="007420CC" w:rsidRPr="0050040B" w:rsidRDefault="001D0D59" w:rsidP="007420CC">
      <w:pPr>
        <w:pStyle w:val="aa"/>
        <w:ind w:left="180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Според климатичното райониране на България (по Велев, 1990, 2002) районът попада в Континентално-средиземноморската климатична област, Южнобългарска подобласт. Климатът в се характеризира със сравнително мека, валежна зима и умерено топло и сухо лято. </w:t>
      </w:r>
      <w:proofErr w:type="spellStart"/>
      <w:r w:rsidR="005B604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Вътрешногодишното</w:t>
      </w:r>
      <w:proofErr w:type="spellEnd"/>
      <w:r w:rsidR="005B604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разпределение на валежите е от континентално – средиземноморски тип.</w:t>
      </w:r>
      <w:r w:rsidR="007420CC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(</w:t>
      </w:r>
      <w:proofErr w:type="spellStart"/>
      <w:r w:rsidR="007420CC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Копралев</w:t>
      </w:r>
      <w:proofErr w:type="spellEnd"/>
      <w:r w:rsidR="007420CC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, 2002).</w:t>
      </w:r>
    </w:p>
    <w:p w14:paraId="7444C32E" w14:textId="77777777" w:rsidR="00B62097" w:rsidRPr="0050040B" w:rsidRDefault="00E40A7D" w:rsidP="001D0D59">
      <w:pPr>
        <w:pStyle w:val="aa"/>
        <w:numPr>
          <w:ilvl w:val="2"/>
          <w:numId w:val="1"/>
        </w:num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Почви</w:t>
      </w:r>
    </w:p>
    <w:p w14:paraId="277B9515" w14:textId="0CDBB665" w:rsidR="008E70A5" w:rsidRPr="0050040B" w:rsidRDefault="001D0D59" w:rsidP="00B62097">
      <w:pPr>
        <w:pStyle w:val="aa"/>
        <w:ind w:left="180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Проектно </w:t>
      </w:r>
      <w:r w:rsidR="001809D3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природна забележителност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„</w:t>
      </w:r>
      <w:r w:rsidR="003C1502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Великата Богиня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майка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“ попада в рамките на Западнородопската планинска провинция, което е част от Балканско – средиземноморската подобласт на Средиземноморската почвена област (Нинов, 1997). Почвената покривка е представена от </w:t>
      </w:r>
      <w:r w:rsid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К</w:t>
      </w:r>
      <w:r w:rsidR="0097239C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афяви планински горски почви </w:t>
      </w:r>
      <w:r w:rsidR="002D37D2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и </w:t>
      </w:r>
      <w:r w:rsidR="003C5F89"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Хумусно-карбонатни почви (</w:t>
      </w:r>
      <w:proofErr w:type="spellStart"/>
      <w:r w:rsidR="003C5F89"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Рендзини</w:t>
      </w:r>
      <w:proofErr w:type="spellEnd"/>
      <w:r w:rsidR="003C5F89"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)</w:t>
      </w:r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</w:p>
    <w:p w14:paraId="0690CA46" w14:textId="77777777" w:rsidR="00B62097" w:rsidRPr="0050040B" w:rsidRDefault="008410C1" w:rsidP="00B62097">
      <w:pPr>
        <w:pStyle w:val="aa"/>
        <w:numPr>
          <w:ilvl w:val="2"/>
          <w:numId w:val="1"/>
        </w:num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Воден режим</w:t>
      </w:r>
    </w:p>
    <w:p w14:paraId="62711E0F" w14:textId="5C1385E6" w:rsidR="008E70A5" w:rsidRPr="0050040B" w:rsidRDefault="003C5F89" w:rsidP="00B62097">
      <w:pPr>
        <w:pStyle w:val="aa"/>
        <w:ind w:left="180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Съгласно научното хидроложко райониране на България (което разделя страната въз основа на формирането на речния отток), районът на село </w:t>
      </w:r>
      <w:r w:rsidR="00101B58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Буйново</w:t>
      </w:r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попада в Планинската хидроложка област, по-конкретно в Рило-Родопския хидроложко-географски район.</w:t>
      </w:r>
      <w:r w:rsidR="00B62097" w:rsidRPr="005004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09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Проекто</w:t>
      </w:r>
      <w:proofErr w:type="spellEnd"/>
      <w:r w:rsidR="00B6209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-</w:t>
      </w:r>
      <w:r w:rsidR="001809D3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природна забележителност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е разположена във </w:t>
      </w:r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водосборния басейн на река Марица (основен </w:t>
      </w:r>
      <w:proofErr w:type="spellStart"/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подбасейн</w:t>
      </w:r>
      <w:proofErr w:type="spellEnd"/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на река Въча). Водите от землището на </w:t>
      </w:r>
      <w:r w:rsidR="00101B58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с. Буйново</w:t>
      </w:r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се събират в </w:t>
      </w:r>
      <w:proofErr w:type="spellStart"/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Буйновска</w:t>
      </w:r>
      <w:proofErr w:type="spellEnd"/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река и след това формира река Въча.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Pr="003C5F8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Хидрогеоложки район (за подземните води): Според официалното хидрогеоложко райониране на страната, мястото попада в Западнородопския хидрогеоложки район, който се отличава с огромни запаси на подземни карстови води. Според официалното</w:t>
      </w:r>
      <w:r w:rsidR="00B6209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в </w:t>
      </w:r>
      <w:proofErr w:type="spellStart"/>
      <w:r w:rsidR="00B6209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Източнобеломорски</w:t>
      </w:r>
      <w:proofErr w:type="spellEnd"/>
      <w:r w:rsidR="00B6209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район за </w:t>
      </w:r>
      <w:proofErr w:type="spellStart"/>
      <w:r w:rsidR="00B6209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басейново</w:t>
      </w:r>
      <w:proofErr w:type="spellEnd"/>
      <w:r w:rsidR="00B6209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управление.</w:t>
      </w:r>
    </w:p>
    <w:p w14:paraId="19B487A5" w14:textId="1960D40C" w:rsidR="008410C1" w:rsidRPr="0050040B" w:rsidRDefault="008410C1" w:rsidP="008410C1">
      <w:pPr>
        <w:pStyle w:val="aa"/>
        <w:numPr>
          <w:ilvl w:val="2"/>
          <w:numId w:val="1"/>
        </w:num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Природни местообитания  </w:t>
      </w:r>
    </w:p>
    <w:p w14:paraId="310F45CF" w14:textId="77777777" w:rsidR="009A19B0" w:rsidRPr="009A19B0" w:rsidRDefault="00C31AE7" w:rsidP="009A19B0">
      <w:pPr>
        <w:pStyle w:val="aa"/>
        <w:ind w:left="180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Територията </w:t>
      </w:r>
      <w:r w:rsidR="00030E0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попада във защитена зона по НАТУРА 2000</w:t>
      </w:r>
      <w:r w:rsid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-</w:t>
      </w:r>
      <w:r w:rsidR="00030E0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030E09" w:rsidRPr="00030E0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BG0001030 „Родопи Западни” за опазване на природните местообитания и на дивата флора и фауна, обявена със Заповед № РД-278/31.03.2021 г. на Министъра </w:t>
      </w:r>
      <w:r w:rsidR="00030E09" w:rsidRPr="00030E0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lastRenderedPageBreak/>
        <w:t>на околната среда и водите (ДВ бр.45/28.05.2021 г.).</w:t>
      </w:r>
      <w:r w:rsidR="00030E09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030E09" w:rsidRP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Картирани са природни местообитания </w:t>
      </w:r>
      <w:r w:rsidR="009A19B0" w:rsidRP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91CA</w:t>
      </w:r>
    </w:p>
    <w:p w14:paraId="31F5F6DC" w14:textId="77777777" w:rsidR="009A19B0" w:rsidRPr="009A19B0" w:rsidRDefault="009A19B0" w:rsidP="009A19B0">
      <w:pPr>
        <w:pStyle w:val="aa"/>
        <w:ind w:left="180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440C1589" w14:textId="77777777" w:rsidR="009A19B0" w:rsidRPr="009A19B0" w:rsidRDefault="009A19B0" w:rsidP="009A19B0">
      <w:pPr>
        <w:pStyle w:val="aa"/>
        <w:ind w:left="180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</w:p>
    <w:p w14:paraId="1EA30AC7" w14:textId="77777777" w:rsidR="009A19B0" w:rsidRPr="009A19B0" w:rsidRDefault="009A19B0" w:rsidP="009A19B0">
      <w:pPr>
        <w:pStyle w:val="aa"/>
        <w:ind w:left="180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1CE5F17E" w14:textId="5A418D3F" w:rsidR="00CD2A08" w:rsidRPr="0050040B" w:rsidRDefault="009A19B0" w:rsidP="009A19B0">
      <w:pPr>
        <w:pStyle w:val="aa"/>
        <w:ind w:left="180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Рило-Родопски и Старопланински </w:t>
      </w:r>
      <w:proofErr w:type="spellStart"/>
      <w:r w:rsidRP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бялборови</w:t>
      </w:r>
      <w:proofErr w:type="spellEnd"/>
      <w:r w:rsidRP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гори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98 % и </w:t>
      </w:r>
      <w:r w:rsidRP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6520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P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Планински сенокосни ливади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2 %.</w:t>
      </w:r>
    </w:p>
    <w:p w14:paraId="54DA9264" w14:textId="56FC9D35" w:rsidR="005A4629" w:rsidRDefault="0050040B" w:rsidP="0050040B">
      <w:pPr>
        <w:ind w:firstLine="708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1.2 Характеристика на неживата природа</w:t>
      </w:r>
    </w:p>
    <w:p w14:paraId="10342544" w14:textId="16338A14" w:rsidR="00C7523A" w:rsidRDefault="00C7523A" w:rsidP="0050040B">
      <w:pPr>
        <w:ind w:left="72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В източния край на </w:t>
      </w:r>
      <w:r w:rsidR="00166DA5"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местността</w:t>
      </w:r>
      <w:r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има група скали. Те са ниски, разлати. Едната доминира с размерите си: 6.7 дължина посока север - юг, в южния край е 2,80 м широка, а в северния - 2,30 м. От запад е висока 1,80 м , а 0,40 м от изток. На север, обектът има видима връзка с връх </w:t>
      </w:r>
      <w:proofErr w:type="spellStart"/>
      <w:r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Виденица</w:t>
      </w:r>
      <w:proofErr w:type="spellEnd"/>
      <w:r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</w:p>
    <w:p w14:paraId="5FF2604E" w14:textId="5BFAC08F" w:rsidR="00C7523A" w:rsidRDefault="00C7523A" w:rsidP="0050040B">
      <w:pPr>
        <w:ind w:left="72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Скалата е интересна със силуета си от запад. Профилът наподобява легнала по гръб женска фигура със лице към небето. Ръцете са свити на гърдите, а косите свободно падат към земята. Краката са леко сгънати в коленете. С допълнително изчукване е оформена свивката на рамото и подчертана линията на главата при косата. Върху скалата, в северната част, са вкопани два жертвени олтара. На 0,80 м от северния ѝ край е всечен улей, ориентиран запад – изток и с </w:t>
      </w:r>
      <w:proofErr w:type="spellStart"/>
      <w:r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дъл</w:t>
      </w:r>
      <w:proofErr w:type="spellEnd"/>
      <w:r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 1,15 м .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В източната страна на скалата </w:t>
      </w:r>
      <w:r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се 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намират</w:t>
      </w:r>
      <w:r w:rsidRPr="00C7523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изсечени два успоредни жлеба, които оформят основата ѝ. Те са сигурно доказателство, че скалата е била дооформяна от хората.</w:t>
      </w:r>
    </w:p>
    <w:p w14:paraId="0927B9B5" w14:textId="0DF87884" w:rsidR="008A39AB" w:rsidRPr="0050040B" w:rsidRDefault="0050040B" w:rsidP="0050040B">
      <w:pPr>
        <w:ind w:left="720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1.3</w:t>
      </w:r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Характеристика на горите </w:t>
      </w:r>
    </w:p>
    <w:p w14:paraId="7F139A3F" w14:textId="1457BBA8" w:rsidR="003F72AE" w:rsidRPr="0050040B" w:rsidRDefault="00101B58" w:rsidP="00BA7DCC">
      <w:pPr>
        <w:pStyle w:val="aa"/>
        <w:ind w:left="1080" w:firstLine="336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Територия е с вид „земеделска“, но е инвентаризирана като гора. </w:t>
      </w:r>
      <w:r w:rsidR="004E644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Характерна особеност на </w:t>
      </w:r>
      <w:r w:rsidR="003F72AE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територията</w:t>
      </w:r>
      <w:r w:rsidR="004E644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е</w:t>
      </w:r>
      <w:r w:rsidR="003F72AE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BA7DCC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естествената гора от 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бял бор</w:t>
      </w:r>
      <w:r w:rsidR="00BA7DCC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на възраст 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70</w:t>
      </w:r>
      <w:r w:rsidR="00BA7DCC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години</w:t>
      </w:r>
      <w:r w:rsidR="004E6446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  <w:r w:rsidR="003F72AE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BA7DCC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Г</w:t>
      </w:r>
      <w:r w:rsidR="0095612F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орите в територията</w:t>
      </w:r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имат изключително важна </w:t>
      </w:r>
      <w:proofErr w:type="spellStart"/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почвозащитна</w:t>
      </w:r>
      <w:proofErr w:type="spellEnd"/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</w:t>
      </w:r>
      <w:proofErr w:type="spellStart"/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водорегулираща</w:t>
      </w:r>
      <w:proofErr w:type="spellEnd"/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</w:t>
      </w:r>
      <w:proofErr w:type="spellStart"/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водозадържаща</w:t>
      </w:r>
      <w:proofErr w:type="spellEnd"/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и </w:t>
      </w:r>
      <w:proofErr w:type="spellStart"/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противоерозионна</w:t>
      </w:r>
      <w:proofErr w:type="spellEnd"/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роля. </w:t>
      </w:r>
    </w:p>
    <w:p w14:paraId="6E9AAD45" w14:textId="08308C4D" w:rsidR="00146288" w:rsidRPr="0050040B" w:rsidRDefault="008A39AB" w:rsidP="00D47255">
      <w:pPr>
        <w:ind w:left="993" w:firstLine="283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Собственост на горите</w:t>
      </w:r>
      <w:r w:rsidR="007059A8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: 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Горите в разглеждания район са частна собственост. </w:t>
      </w:r>
    </w:p>
    <w:p w14:paraId="7FA63662" w14:textId="480C0D1E" w:rsidR="00F70601" w:rsidRDefault="005A4629" w:rsidP="00D47255">
      <w:pPr>
        <w:ind w:left="99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0040B">
        <w:rPr>
          <w:rFonts w:ascii="Times New Roman" w:hAnsi="Times New Roman" w:cs="Times New Roman"/>
          <w:sz w:val="24"/>
          <w:szCs w:val="24"/>
        </w:rPr>
        <w:t>Лесоустройство</w:t>
      </w:r>
      <w:r w:rsidR="00450BA5" w:rsidRPr="0050040B">
        <w:rPr>
          <w:rFonts w:ascii="Times New Roman" w:hAnsi="Times New Roman" w:cs="Times New Roman"/>
          <w:sz w:val="24"/>
          <w:szCs w:val="24"/>
        </w:rPr>
        <w:t xml:space="preserve"> </w:t>
      </w:r>
      <w:r w:rsidR="007059A8" w:rsidRPr="0050040B">
        <w:rPr>
          <w:rFonts w:ascii="Times New Roman" w:hAnsi="Times New Roman" w:cs="Times New Roman"/>
          <w:sz w:val="24"/>
          <w:szCs w:val="24"/>
        </w:rPr>
        <w:t>–</w:t>
      </w:r>
      <w:r w:rsidR="004E3709" w:rsidRPr="0050040B">
        <w:rPr>
          <w:rFonts w:ascii="Times New Roman" w:hAnsi="Times New Roman" w:cs="Times New Roman"/>
          <w:sz w:val="24"/>
          <w:szCs w:val="24"/>
        </w:rPr>
        <w:t xml:space="preserve"> </w:t>
      </w:r>
      <w:r w:rsidR="007059A8" w:rsidRPr="0050040B">
        <w:rPr>
          <w:rFonts w:ascii="Times New Roman" w:hAnsi="Times New Roman" w:cs="Times New Roman"/>
          <w:sz w:val="24"/>
          <w:szCs w:val="24"/>
        </w:rPr>
        <w:t xml:space="preserve">По данни от лесоустройствения проект </w:t>
      </w:r>
      <w:r w:rsidR="00981212" w:rsidRPr="0050040B">
        <w:rPr>
          <w:rFonts w:ascii="Times New Roman" w:hAnsi="Times New Roman" w:cs="Times New Roman"/>
          <w:sz w:val="24"/>
          <w:szCs w:val="24"/>
        </w:rPr>
        <w:t>(20</w:t>
      </w:r>
      <w:r w:rsidR="00BA7DCC">
        <w:rPr>
          <w:rFonts w:ascii="Times New Roman" w:hAnsi="Times New Roman" w:cs="Times New Roman"/>
          <w:sz w:val="24"/>
          <w:szCs w:val="24"/>
        </w:rPr>
        <w:t>20</w:t>
      </w:r>
      <w:r w:rsidR="00981212" w:rsidRPr="0050040B">
        <w:rPr>
          <w:rFonts w:ascii="Times New Roman" w:hAnsi="Times New Roman" w:cs="Times New Roman"/>
          <w:sz w:val="24"/>
          <w:szCs w:val="24"/>
        </w:rPr>
        <w:t xml:space="preserve"> г.) </w:t>
      </w:r>
      <w:r w:rsidR="007059A8" w:rsidRPr="0050040B">
        <w:rPr>
          <w:rFonts w:ascii="Times New Roman" w:hAnsi="Times New Roman" w:cs="Times New Roman"/>
          <w:sz w:val="24"/>
          <w:szCs w:val="24"/>
        </w:rPr>
        <w:t>р</w:t>
      </w:r>
      <w:r w:rsidR="00C82054" w:rsidRPr="0050040B">
        <w:rPr>
          <w:rFonts w:ascii="Times New Roman" w:hAnsi="Times New Roman" w:cs="Times New Roman"/>
          <w:sz w:val="24"/>
          <w:szCs w:val="24"/>
        </w:rPr>
        <w:t xml:space="preserve">азглежданата </w:t>
      </w:r>
      <w:proofErr w:type="spellStart"/>
      <w:r w:rsidR="00C82054" w:rsidRPr="0050040B">
        <w:rPr>
          <w:rFonts w:ascii="Times New Roman" w:hAnsi="Times New Roman" w:cs="Times New Roman"/>
          <w:sz w:val="24"/>
          <w:szCs w:val="24"/>
        </w:rPr>
        <w:t>проекто</w:t>
      </w:r>
      <w:proofErr w:type="spellEnd"/>
      <w:r w:rsidR="00C82054" w:rsidRPr="0050040B">
        <w:rPr>
          <w:rFonts w:ascii="Times New Roman" w:hAnsi="Times New Roman" w:cs="Times New Roman"/>
          <w:sz w:val="24"/>
          <w:szCs w:val="24"/>
        </w:rPr>
        <w:t xml:space="preserve">-защитена територия </w:t>
      </w:r>
      <w:r w:rsidR="0051776B" w:rsidRPr="0050040B">
        <w:rPr>
          <w:rFonts w:ascii="Times New Roman" w:hAnsi="Times New Roman" w:cs="Times New Roman"/>
          <w:sz w:val="24"/>
          <w:szCs w:val="24"/>
        </w:rPr>
        <w:t xml:space="preserve">попада в </w:t>
      </w:r>
      <w:r w:rsidR="00166DA5">
        <w:rPr>
          <w:rFonts w:ascii="Times New Roman" w:hAnsi="Times New Roman" w:cs="Times New Roman"/>
          <w:sz w:val="24"/>
          <w:szCs w:val="24"/>
        </w:rPr>
        <w:t>териториалния обхват</w:t>
      </w:r>
      <w:r w:rsidR="0051776B" w:rsidRPr="0050040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E06308" w:rsidRPr="0050040B">
        <w:rPr>
          <w:rFonts w:ascii="Times New Roman" w:hAnsi="Times New Roman" w:cs="Times New Roman"/>
          <w:sz w:val="24"/>
          <w:szCs w:val="24"/>
        </w:rPr>
        <w:t>Южноцентрално</w:t>
      </w:r>
      <w:proofErr w:type="spellEnd"/>
      <w:r w:rsidR="00166DA5">
        <w:rPr>
          <w:rFonts w:ascii="Times New Roman" w:hAnsi="Times New Roman" w:cs="Times New Roman"/>
          <w:sz w:val="24"/>
          <w:szCs w:val="24"/>
        </w:rPr>
        <w:t xml:space="preserve"> </w:t>
      </w:r>
      <w:r w:rsidR="00E06308" w:rsidRPr="0050040B">
        <w:rPr>
          <w:rFonts w:ascii="Times New Roman" w:hAnsi="Times New Roman" w:cs="Times New Roman"/>
          <w:sz w:val="24"/>
          <w:szCs w:val="24"/>
        </w:rPr>
        <w:t xml:space="preserve">държавно предприятие, </w:t>
      </w:r>
      <w:r w:rsidR="0051776B" w:rsidRPr="0050040B">
        <w:rPr>
          <w:rFonts w:ascii="Times New Roman" w:hAnsi="Times New Roman" w:cs="Times New Roman"/>
          <w:sz w:val="24"/>
          <w:szCs w:val="24"/>
        </w:rPr>
        <w:t xml:space="preserve">ТП ДГС </w:t>
      </w:r>
      <w:r w:rsidR="00BA7DCC">
        <w:rPr>
          <w:rFonts w:ascii="Times New Roman" w:hAnsi="Times New Roman" w:cs="Times New Roman"/>
          <w:sz w:val="24"/>
          <w:szCs w:val="24"/>
        </w:rPr>
        <w:t>Борино</w:t>
      </w:r>
      <w:r w:rsidR="0051776B" w:rsidRPr="0050040B">
        <w:rPr>
          <w:rFonts w:ascii="Times New Roman" w:hAnsi="Times New Roman" w:cs="Times New Roman"/>
          <w:sz w:val="24"/>
          <w:szCs w:val="24"/>
        </w:rPr>
        <w:t>, РДГ Смолян</w:t>
      </w:r>
      <w:r w:rsidR="00981212" w:rsidRPr="0050040B">
        <w:rPr>
          <w:rFonts w:ascii="Times New Roman" w:hAnsi="Times New Roman" w:cs="Times New Roman"/>
          <w:sz w:val="24"/>
          <w:szCs w:val="24"/>
        </w:rPr>
        <w:t xml:space="preserve">, и включва </w:t>
      </w:r>
      <w:r w:rsidR="00C82054" w:rsidRPr="0050040B">
        <w:rPr>
          <w:rFonts w:ascii="Times New Roman" w:hAnsi="Times New Roman" w:cs="Times New Roman"/>
          <w:sz w:val="24"/>
          <w:szCs w:val="24"/>
        </w:rPr>
        <w:t xml:space="preserve">горски </w:t>
      </w:r>
      <w:r w:rsidR="001F5A79" w:rsidRPr="0050040B">
        <w:rPr>
          <w:rFonts w:ascii="Times New Roman" w:hAnsi="Times New Roman" w:cs="Times New Roman"/>
          <w:sz w:val="24"/>
          <w:szCs w:val="24"/>
        </w:rPr>
        <w:t>насаждения:</w:t>
      </w:r>
      <w:r w:rsidR="00C82054" w:rsidRPr="0050040B">
        <w:rPr>
          <w:rFonts w:ascii="Times New Roman" w:hAnsi="Times New Roman" w:cs="Times New Roman"/>
          <w:sz w:val="24"/>
          <w:szCs w:val="24"/>
        </w:rPr>
        <w:t xml:space="preserve"> </w:t>
      </w:r>
      <w:r w:rsidR="00146288" w:rsidRPr="0050040B">
        <w:rPr>
          <w:rFonts w:ascii="Times New Roman" w:hAnsi="Times New Roman" w:cs="Times New Roman"/>
          <w:sz w:val="24"/>
          <w:szCs w:val="24"/>
        </w:rPr>
        <w:t xml:space="preserve">отдел/подотдел </w:t>
      </w:r>
      <w:r w:rsidR="00530D27">
        <w:rPr>
          <w:rFonts w:ascii="Times New Roman" w:hAnsi="Times New Roman" w:cs="Times New Roman"/>
          <w:sz w:val="24"/>
          <w:szCs w:val="24"/>
        </w:rPr>
        <w:t>136/ю</w:t>
      </w:r>
    </w:p>
    <w:p w14:paraId="71029922" w14:textId="7D4FF63B" w:rsidR="00063117" w:rsidRDefault="00C31AE7" w:rsidP="00D47255">
      <w:pPr>
        <w:ind w:left="993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0040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8679FA" w14:textId="48D7BC01" w:rsidR="001F5A79" w:rsidRDefault="00434DDF" w:rsidP="00D47255">
      <w:pPr>
        <w:ind w:left="993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34DDF">
        <w:rPr>
          <w:rFonts w:ascii="Times New Roman" w:hAnsi="Times New Roman" w:cs="Times New Roman"/>
          <w:sz w:val="24"/>
          <w:szCs w:val="24"/>
        </w:rPr>
        <w:t>аблица 1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D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59A8" w:rsidRPr="00434DDF">
        <w:rPr>
          <w:rFonts w:ascii="Times New Roman" w:hAnsi="Times New Roman" w:cs="Times New Roman"/>
          <w:i/>
          <w:sz w:val="24"/>
          <w:szCs w:val="24"/>
        </w:rPr>
        <w:t>Таксационните</w:t>
      </w:r>
      <w:proofErr w:type="spellEnd"/>
      <w:r w:rsidR="007059A8" w:rsidRPr="00434DDF">
        <w:rPr>
          <w:rFonts w:ascii="Times New Roman" w:hAnsi="Times New Roman" w:cs="Times New Roman"/>
          <w:i/>
          <w:sz w:val="24"/>
          <w:szCs w:val="24"/>
        </w:rPr>
        <w:t xml:space="preserve"> характеристики на територията</w:t>
      </w:r>
      <w:r w:rsidR="007059A8" w:rsidRPr="00434DD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799" w:type="dxa"/>
        <w:tblInd w:w="-292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48" w:type="dxa"/>
          <w:left w:w="24" w:type="dxa"/>
          <w:bottom w:w="48" w:type="dxa"/>
          <w:right w:w="24" w:type="dxa"/>
        </w:tblCellMar>
        <w:tblLook w:val="04A0" w:firstRow="1" w:lastRow="0" w:firstColumn="1" w:lastColumn="0" w:noHBand="0" w:noVBand="1"/>
      </w:tblPr>
      <w:tblGrid>
        <w:gridCol w:w="597"/>
        <w:gridCol w:w="508"/>
        <w:gridCol w:w="772"/>
        <w:gridCol w:w="922"/>
        <w:gridCol w:w="804"/>
        <w:gridCol w:w="835"/>
        <w:gridCol w:w="1096"/>
        <w:gridCol w:w="791"/>
        <w:gridCol w:w="1216"/>
        <w:gridCol w:w="589"/>
        <w:gridCol w:w="920"/>
        <w:gridCol w:w="911"/>
        <w:gridCol w:w="838"/>
      </w:tblGrid>
      <w:tr w:rsidR="00530D27" w:rsidRPr="00530D27" w14:paraId="2390A86C" w14:textId="77777777" w:rsidTr="00530D27">
        <w:tc>
          <w:tcPr>
            <w:tcW w:w="5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1DA684B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proofErr w:type="spellStart"/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Дърв</w:t>
            </w:r>
            <w:proofErr w:type="spellEnd"/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. вид</w:t>
            </w:r>
          </w:p>
        </w:tc>
        <w:tc>
          <w:tcPr>
            <w:tcW w:w="50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2DFF70F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Етаж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515F75B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Участие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6BF3007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Произход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FA271CF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Възраст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5F4D004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Пълнота</w:t>
            </w:r>
          </w:p>
        </w:tc>
        <w:tc>
          <w:tcPr>
            <w:tcW w:w="10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DCFDAD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proofErr w:type="spellStart"/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Височина,м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7FC8F9E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proofErr w:type="spellStart"/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Бонитет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F1E7BF5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proofErr w:type="spellStart"/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Диаметър,см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8664DB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Запас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1D81354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Запас/1ха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96A5B67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Ползване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04148BF" w14:textId="77777777" w:rsidR="00530D27" w:rsidRPr="00530D27" w:rsidRDefault="00530D27" w:rsidP="00530D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bg-BG"/>
              </w:rPr>
              <w:t>Повреди</w:t>
            </w:r>
          </w:p>
        </w:tc>
      </w:tr>
      <w:tr w:rsidR="00530D27" w:rsidRPr="00530D27" w14:paraId="0AA86726" w14:textId="77777777" w:rsidTr="00530D27">
        <w:tc>
          <w:tcPr>
            <w:tcW w:w="5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7F99F353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Бял бор</w:t>
            </w:r>
          </w:p>
        </w:tc>
        <w:tc>
          <w:tcPr>
            <w:tcW w:w="50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5018AAEA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I етаж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5D61C546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0AD9E859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Семенен естествен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64B3509B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4E2845F1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6</w:t>
            </w:r>
          </w:p>
        </w:tc>
        <w:tc>
          <w:tcPr>
            <w:tcW w:w="10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7A0FFD26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526F8966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1BF6EBCB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6AC08723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270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770D32FC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141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5069F59E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0C0082D9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</w:p>
        </w:tc>
      </w:tr>
      <w:tr w:rsidR="00530D27" w:rsidRPr="00530D27" w14:paraId="2E862D23" w14:textId="77777777" w:rsidTr="00530D27">
        <w:tc>
          <w:tcPr>
            <w:tcW w:w="5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7989C5A3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Смърч</w:t>
            </w:r>
          </w:p>
        </w:tc>
        <w:tc>
          <w:tcPr>
            <w:tcW w:w="50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356FFE31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I етаж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247780EF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179A1037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Семенен естествен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0C6CDB16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471D8AF2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6</w:t>
            </w:r>
          </w:p>
        </w:tc>
        <w:tc>
          <w:tcPr>
            <w:tcW w:w="10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53684958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62D2903B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42F40A6A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27405C53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100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6B22B17E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55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2D002AB5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vAlign w:val="center"/>
            <w:hideMark/>
          </w:tcPr>
          <w:p w14:paraId="7A732603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</w:p>
        </w:tc>
      </w:tr>
      <w:tr w:rsidR="00530D27" w:rsidRPr="00530D27" w14:paraId="35E0C4A2" w14:textId="77777777" w:rsidTr="00530D27">
        <w:tc>
          <w:tcPr>
            <w:tcW w:w="5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6C7E6EDB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Смърч</w:t>
            </w:r>
          </w:p>
        </w:tc>
        <w:tc>
          <w:tcPr>
            <w:tcW w:w="50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496FAAEA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II етаж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5BFCA773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06B0DBD2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Семенен естествен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49EDB020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3E8A953D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4</w:t>
            </w:r>
          </w:p>
        </w:tc>
        <w:tc>
          <w:tcPr>
            <w:tcW w:w="10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658C284A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4CF284A3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0ED72E52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7018AFBE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7E1AEF73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6A61107A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  <w:r w:rsidRPr="00530D27"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14:paraId="28C20258" w14:textId="77777777" w:rsidR="00530D27" w:rsidRPr="00530D27" w:rsidRDefault="00530D27" w:rsidP="00530D2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eastAsia="bg-BG"/>
              </w:rPr>
            </w:pPr>
          </w:p>
        </w:tc>
      </w:tr>
    </w:tbl>
    <w:p w14:paraId="17545712" w14:textId="77777777" w:rsidR="00903B34" w:rsidRDefault="00903B34" w:rsidP="00D47255">
      <w:pPr>
        <w:ind w:left="993" w:firstLine="283"/>
        <w:jc w:val="both"/>
        <w:rPr>
          <w:rFonts w:ascii="Times New Roman" w:hAnsi="Times New Roman" w:cs="Times New Roman"/>
          <w:sz w:val="24"/>
          <w:szCs w:val="24"/>
        </w:rPr>
      </w:pPr>
    </w:p>
    <w:p w14:paraId="08B3F6E6" w14:textId="77777777" w:rsidR="00FE29F6" w:rsidRDefault="00FE29F6" w:rsidP="00FE29F6">
      <w:p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61850456" w14:textId="566C02CB" w:rsidR="007B6598" w:rsidRPr="00FE29F6" w:rsidRDefault="00903B34" w:rsidP="00FE29F6">
      <w:pPr>
        <w:ind w:left="993" w:firstLine="283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lastRenderedPageBreak/>
        <w:t>В насаждението не са регистрирани повреди. В периода на последния лесоустройствен проект не е предвидено ползване на дървесина от територията</w:t>
      </w:r>
    </w:p>
    <w:p w14:paraId="2B31A453" w14:textId="40D4CA0E" w:rsidR="008A63AF" w:rsidRDefault="0050040B" w:rsidP="00903B34">
      <w:pPr>
        <w:ind w:left="720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1.4</w:t>
      </w:r>
      <w:r w:rsidR="008A39AB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5A0B0D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Биологично разнообразие</w:t>
      </w:r>
    </w:p>
    <w:p w14:paraId="231028FA" w14:textId="3673266D" w:rsidR="00D663DA" w:rsidRDefault="00D663DA" w:rsidP="00FE29F6">
      <w:pPr>
        <w:ind w:left="720" w:firstLine="556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Територията съгласно картирането по НАТУРА 2000 е местообитание на</w:t>
      </w:r>
      <w:r w:rsid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Ursus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arctos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(Мечка)</w:t>
      </w:r>
      <w:r w:rsid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Triturus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karelinii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(Голям 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гребенест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тритон)</w:t>
      </w:r>
      <w:r w:rsid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Euphydryas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aurinia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(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Еуфидриас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)</w:t>
      </w:r>
      <w:r w:rsid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Polyommatus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eroides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(</w:t>
      </w:r>
      <w:proofErr w:type="spellStart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Полиоматус</w:t>
      </w:r>
      <w:proofErr w:type="spellEnd"/>
      <w:r w:rsidR="00FE29F6" w:rsidRP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)</w:t>
      </w:r>
      <w:r w:rsidR="00FE29F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и др.</w:t>
      </w:r>
    </w:p>
    <w:p w14:paraId="55776D96" w14:textId="77777777" w:rsidR="000F6CD2" w:rsidRPr="0050040B" w:rsidRDefault="000F6CD2" w:rsidP="00057418">
      <w:pPr>
        <w:pStyle w:val="aa"/>
        <w:ind w:left="1080"/>
        <w:rPr>
          <w:rFonts w:ascii="Times New Roman" w:hAnsi="Times New Roman" w:cs="Times New Roman"/>
          <w:sz w:val="24"/>
          <w:szCs w:val="24"/>
        </w:rPr>
      </w:pPr>
    </w:p>
    <w:p w14:paraId="0D9A8043" w14:textId="2CD132EF" w:rsidR="000F6CD2" w:rsidRPr="0050040B" w:rsidRDefault="0068438A" w:rsidP="00FE29F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0F6CD2" w:rsidRPr="0050040B">
        <w:rPr>
          <w:rFonts w:ascii="Times New Roman" w:hAnsi="Times New Roman" w:cs="Times New Roman"/>
          <w:sz w:val="24"/>
          <w:szCs w:val="24"/>
        </w:rPr>
        <w:t xml:space="preserve">. Социално – екологични и икономически ползи от обявяването на </w:t>
      </w:r>
      <w:r w:rsidR="001809D3" w:rsidRPr="0050040B">
        <w:rPr>
          <w:rFonts w:ascii="Times New Roman" w:hAnsi="Times New Roman" w:cs="Times New Roman"/>
          <w:sz w:val="24"/>
          <w:szCs w:val="24"/>
        </w:rPr>
        <w:t>природна забележителност</w:t>
      </w:r>
      <w:r w:rsidR="000F6CD2" w:rsidRPr="0050040B">
        <w:rPr>
          <w:rFonts w:ascii="Times New Roman" w:hAnsi="Times New Roman" w:cs="Times New Roman"/>
          <w:sz w:val="24"/>
          <w:szCs w:val="24"/>
        </w:rPr>
        <w:t xml:space="preserve"> „</w:t>
      </w:r>
      <w:r w:rsidR="003C1502">
        <w:rPr>
          <w:rFonts w:ascii="Times New Roman" w:hAnsi="Times New Roman" w:cs="Times New Roman"/>
          <w:sz w:val="24"/>
          <w:szCs w:val="24"/>
        </w:rPr>
        <w:t>Великата Богиня</w:t>
      </w:r>
      <w:r w:rsidR="0070434E">
        <w:rPr>
          <w:rFonts w:ascii="Times New Roman" w:hAnsi="Times New Roman" w:cs="Times New Roman"/>
          <w:sz w:val="24"/>
          <w:szCs w:val="24"/>
        </w:rPr>
        <w:t xml:space="preserve"> майка</w:t>
      </w:r>
      <w:r w:rsidR="000F6CD2" w:rsidRPr="0050040B">
        <w:rPr>
          <w:rFonts w:ascii="Times New Roman" w:hAnsi="Times New Roman" w:cs="Times New Roman"/>
          <w:sz w:val="24"/>
          <w:szCs w:val="24"/>
        </w:rPr>
        <w:t>“</w:t>
      </w:r>
    </w:p>
    <w:p w14:paraId="69598CAD" w14:textId="60D41F71" w:rsidR="00361C63" w:rsidRDefault="000F6CD2" w:rsidP="00903B34">
      <w:pPr>
        <w:pStyle w:val="a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0040B">
        <w:rPr>
          <w:rFonts w:ascii="Times New Roman" w:hAnsi="Times New Roman" w:cs="Times New Roman"/>
          <w:sz w:val="24"/>
          <w:szCs w:val="24"/>
        </w:rPr>
        <w:t xml:space="preserve">Обектът се намира недалеч от </w:t>
      </w:r>
      <w:r w:rsidR="00903B34">
        <w:rPr>
          <w:rFonts w:ascii="Times New Roman" w:hAnsi="Times New Roman" w:cs="Times New Roman"/>
          <w:sz w:val="24"/>
          <w:szCs w:val="24"/>
        </w:rPr>
        <w:t xml:space="preserve">с. </w:t>
      </w:r>
      <w:r w:rsidR="000C0E83">
        <w:rPr>
          <w:rFonts w:ascii="Times New Roman" w:hAnsi="Times New Roman" w:cs="Times New Roman"/>
          <w:sz w:val="24"/>
          <w:szCs w:val="24"/>
        </w:rPr>
        <w:t>Буйново и с. Чавдар</w:t>
      </w:r>
      <w:r w:rsidRPr="0050040B">
        <w:rPr>
          <w:rFonts w:ascii="Times New Roman" w:hAnsi="Times New Roman" w:cs="Times New Roman"/>
          <w:sz w:val="24"/>
          <w:szCs w:val="24"/>
        </w:rPr>
        <w:t xml:space="preserve"> и е с потенциал да се развие като дестинация за екологичен туризъм. Обявяването на </w:t>
      </w:r>
      <w:r w:rsidR="001809D3" w:rsidRPr="0050040B">
        <w:rPr>
          <w:rFonts w:ascii="Times New Roman" w:hAnsi="Times New Roman" w:cs="Times New Roman"/>
          <w:sz w:val="24"/>
          <w:szCs w:val="24"/>
        </w:rPr>
        <w:t>природна забележителност</w:t>
      </w:r>
      <w:r w:rsidRPr="0050040B">
        <w:rPr>
          <w:rFonts w:ascii="Times New Roman" w:hAnsi="Times New Roman" w:cs="Times New Roman"/>
          <w:sz w:val="24"/>
          <w:szCs w:val="24"/>
        </w:rPr>
        <w:t xml:space="preserve"> би осигурило дългосрочното ѝ опазване и би създало нов о</w:t>
      </w:r>
      <w:r w:rsidR="00B51977" w:rsidRPr="0050040B">
        <w:rPr>
          <w:rFonts w:ascii="Times New Roman" w:hAnsi="Times New Roman" w:cs="Times New Roman"/>
          <w:sz w:val="24"/>
          <w:szCs w:val="24"/>
        </w:rPr>
        <w:t>бект за алтернативен туризъм в о</w:t>
      </w:r>
      <w:r w:rsidRPr="0050040B">
        <w:rPr>
          <w:rFonts w:ascii="Times New Roman" w:hAnsi="Times New Roman" w:cs="Times New Roman"/>
          <w:sz w:val="24"/>
          <w:szCs w:val="24"/>
        </w:rPr>
        <w:t xml:space="preserve">бщина </w:t>
      </w:r>
      <w:r w:rsidR="00903B34">
        <w:rPr>
          <w:rFonts w:ascii="Times New Roman" w:hAnsi="Times New Roman" w:cs="Times New Roman"/>
          <w:sz w:val="24"/>
          <w:szCs w:val="24"/>
        </w:rPr>
        <w:t>Борино</w:t>
      </w:r>
      <w:r w:rsidRPr="0050040B">
        <w:rPr>
          <w:rFonts w:ascii="Times New Roman" w:hAnsi="Times New Roman" w:cs="Times New Roman"/>
          <w:sz w:val="24"/>
          <w:szCs w:val="24"/>
        </w:rPr>
        <w:t xml:space="preserve">. </w:t>
      </w:r>
      <w:r w:rsidR="000C0E83">
        <w:rPr>
          <w:rFonts w:ascii="Times New Roman" w:hAnsi="Times New Roman" w:cs="Times New Roman"/>
          <w:sz w:val="24"/>
          <w:szCs w:val="24"/>
        </w:rPr>
        <w:t>До обекта, който е с наименование в Светилище –обсерватория „</w:t>
      </w:r>
      <w:proofErr w:type="spellStart"/>
      <w:r w:rsidR="000C0E83">
        <w:rPr>
          <w:rFonts w:ascii="Times New Roman" w:hAnsi="Times New Roman" w:cs="Times New Roman"/>
          <w:sz w:val="24"/>
          <w:szCs w:val="24"/>
        </w:rPr>
        <w:t>Орфеево</w:t>
      </w:r>
      <w:proofErr w:type="spellEnd"/>
      <w:r w:rsidR="000C0E83">
        <w:rPr>
          <w:rFonts w:ascii="Times New Roman" w:hAnsi="Times New Roman" w:cs="Times New Roman"/>
          <w:sz w:val="24"/>
          <w:szCs w:val="24"/>
        </w:rPr>
        <w:t xml:space="preserve"> сърце“ е маркирана</w:t>
      </w:r>
      <w:r w:rsidR="00903B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3B34">
        <w:rPr>
          <w:rFonts w:ascii="Times New Roman" w:hAnsi="Times New Roman" w:cs="Times New Roman"/>
          <w:sz w:val="24"/>
          <w:szCs w:val="24"/>
        </w:rPr>
        <w:t>екопътека</w:t>
      </w:r>
      <w:proofErr w:type="spellEnd"/>
      <w:r w:rsidR="00903B34">
        <w:rPr>
          <w:rFonts w:ascii="Times New Roman" w:hAnsi="Times New Roman" w:cs="Times New Roman"/>
          <w:sz w:val="24"/>
          <w:szCs w:val="24"/>
        </w:rPr>
        <w:t xml:space="preserve"> </w:t>
      </w:r>
      <w:r w:rsidR="000C0E83">
        <w:rPr>
          <w:rFonts w:ascii="Times New Roman" w:hAnsi="Times New Roman" w:cs="Times New Roman"/>
          <w:sz w:val="24"/>
          <w:szCs w:val="24"/>
        </w:rPr>
        <w:t xml:space="preserve">от с. Чавдар и с. Буйново и към </w:t>
      </w:r>
      <w:proofErr w:type="spellStart"/>
      <w:r w:rsidR="000C0E83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0C0E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C0E83">
        <w:rPr>
          <w:rFonts w:ascii="Times New Roman" w:hAnsi="Times New Roman" w:cs="Times New Roman"/>
          <w:sz w:val="24"/>
          <w:szCs w:val="24"/>
        </w:rPr>
        <w:t>Виденица</w:t>
      </w:r>
      <w:proofErr w:type="spellEnd"/>
      <w:r w:rsidR="00903B34">
        <w:rPr>
          <w:rFonts w:ascii="Times New Roman" w:hAnsi="Times New Roman" w:cs="Times New Roman"/>
          <w:sz w:val="24"/>
          <w:szCs w:val="24"/>
        </w:rPr>
        <w:t>, допълнително ще засили значението за защита.</w:t>
      </w:r>
    </w:p>
    <w:p w14:paraId="017712E9" w14:textId="6993E232" w:rsidR="00F53DA0" w:rsidRPr="00361C63" w:rsidRDefault="00063117" w:rsidP="00361C63">
      <w:pPr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361C63">
        <w:rPr>
          <w:rFonts w:ascii="Times New Roman" w:hAnsi="Times New Roman" w:cs="Times New Roman"/>
          <w:sz w:val="24"/>
          <w:szCs w:val="24"/>
        </w:rPr>
        <w:t xml:space="preserve">2. </w:t>
      </w:r>
      <w:r w:rsidR="009B0860" w:rsidRPr="00361C63"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  <w:t>ПЛОЩНО РАЗПРЕДЕЛЕНИЕ НА ЗЕМИТЕ, ГОРИТЕ И ВОДНИТЕ ПЛОЩИ</w:t>
      </w:r>
    </w:p>
    <w:p w14:paraId="69927D58" w14:textId="77777777" w:rsidR="00F52C95" w:rsidRPr="0050040B" w:rsidRDefault="00F52C95" w:rsidP="00F52C95">
      <w:pPr>
        <w:pStyle w:val="aa"/>
        <w:rPr>
          <w:rFonts w:ascii="Times New Roman" w:hAnsi="Times New Roman" w:cs="Times New Roman"/>
          <w:b/>
          <w:bCs/>
          <w:color w:val="050505"/>
          <w:sz w:val="24"/>
          <w:szCs w:val="24"/>
          <w:shd w:val="clear" w:color="auto" w:fill="FFFFFF"/>
        </w:rPr>
      </w:pPr>
      <w:bookmarkStart w:id="2" w:name="_Hlk120286198"/>
    </w:p>
    <w:p w14:paraId="2FA71505" w14:textId="23406631" w:rsidR="008714C9" w:rsidRPr="00063117" w:rsidRDefault="00434DDF" w:rsidP="00063117">
      <w:pPr>
        <w:ind w:left="720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2.1. </w:t>
      </w:r>
      <w:r w:rsidR="006825A2" w:rsidRP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Вид на територията</w:t>
      </w:r>
      <w:r w:rsidR="00702909" w:rsidRP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– </w:t>
      </w:r>
      <w:r w:rsidR="00F52C95" w:rsidRP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Цялата площ на </w:t>
      </w:r>
      <w:proofErr w:type="spellStart"/>
      <w:r w:rsidR="00F52C95" w:rsidRP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проекто</w:t>
      </w:r>
      <w:proofErr w:type="spellEnd"/>
      <w:r w:rsidR="00F52C95" w:rsidRP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-</w:t>
      </w:r>
      <w:r w:rsidR="001809D3" w:rsidRP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природна забележителност</w:t>
      </w:r>
      <w:r w:rsidR="00F52C95" w:rsidRP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„</w:t>
      </w:r>
      <w:r w:rsidR="003C1502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Великата Богиня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майка</w:t>
      </w:r>
      <w:r w:rsidR="00F52C95" w:rsidRP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“ е </w:t>
      </w:r>
      <w:r w:rsidR="000C0E8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земеделска</w:t>
      </w:r>
      <w:r w:rsidR="00F52C95" w:rsidRPr="0006311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територия.</w:t>
      </w:r>
    </w:p>
    <w:p w14:paraId="22718EC6" w14:textId="1495D614" w:rsidR="008714C9" w:rsidRPr="00434DDF" w:rsidRDefault="00434DDF" w:rsidP="00434DDF">
      <w:pPr>
        <w:ind w:left="720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2.2. </w:t>
      </w:r>
      <w:r w:rsidR="00F10FDD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Собственост на земите</w:t>
      </w:r>
      <w:r w:rsidR="00702909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– </w:t>
      </w:r>
      <w:r w:rsidR="00F52C95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Собствеността върху имотите</w:t>
      </w:r>
      <w:r w:rsidR="004720C9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F52C95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е </w:t>
      </w:r>
      <w:r w:rsidR="00702909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частна</w:t>
      </w:r>
      <w:r w:rsidR="004720C9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</w:p>
    <w:p w14:paraId="3E03FAA7" w14:textId="77777777" w:rsidR="00F52C95" w:rsidRPr="0050040B" w:rsidRDefault="00F52C95" w:rsidP="00D7136F">
      <w:pPr>
        <w:pStyle w:val="aa"/>
        <w:ind w:left="1080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52DF137E" w14:textId="2C27D965" w:rsidR="00D7136F" w:rsidRPr="000C0E83" w:rsidRDefault="00F10FDD" w:rsidP="000C0E83">
      <w:pPr>
        <w:pStyle w:val="aa"/>
        <w:ind w:left="709"/>
        <w:jc w:val="both"/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Съгласно </w:t>
      </w:r>
      <w:r w:rsidR="00450BA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Кадастрална карта и кадастрални регистри </w:t>
      </w:r>
      <w:r w:rsidR="0062206C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(КККР)</w:t>
      </w:r>
      <w:r w:rsidR="00F52C9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4720C9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на с. </w:t>
      </w:r>
      <w:r w:rsidR="00EC1D2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Борино</w:t>
      </w:r>
      <w:r w:rsidR="004720C9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,</w:t>
      </w:r>
      <w:r w:rsidR="00B5197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  <w:lang w:val="en-US"/>
        </w:rPr>
        <w:t xml:space="preserve"> </w:t>
      </w:r>
      <w:r w:rsidR="00B51977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общ. </w:t>
      </w:r>
      <w:r w:rsidR="00EC1D2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Борино</w:t>
      </w:r>
      <w:r w:rsidR="004720C9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F52C9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на Агенцията по геодезия</w:t>
      </w:r>
      <w:r w:rsidR="00162A50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, картография и кадастър</w:t>
      </w:r>
      <w:r w:rsidR="004720C9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,</w:t>
      </w:r>
      <w:r w:rsidR="0062206C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собствеността на </w:t>
      </w:r>
      <w:r w:rsidR="000176D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имота</w:t>
      </w:r>
      <w:r w:rsidR="00F52C9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влизащ в границите на </w:t>
      </w:r>
      <w:proofErr w:type="spellStart"/>
      <w:r w:rsidR="00F52C9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проекто</w:t>
      </w:r>
      <w:proofErr w:type="spellEnd"/>
      <w:r w:rsidR="00F52C9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-</w:t>
      </w:r>
      <w:r w:rsidR="001809D3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природна забележителност</w:t>
      </w:r>
      <w:r w:rsidR="00F52C9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„</w:t>
      </w:r>
      <w:r w:rsidR="003C1502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Великата Богиня</w:t>
      </w:r>
      <w:r w:rsidR="0070434E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майка</w:t>
      </w:r>
      <w:r w:rsidR="00F52C95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“ 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е частна.</w:t>
      </w:r>
      <w:r w:rsid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6825A2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По </w:t>
      </w:r>
      <w:r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начин на трайно ползване земите са</w:t>
      </w:r>
      <w:r w:rsidR="005C0742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EC1D2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„</w:t>
      </w:r>
      <w:r w:rsidR="000C0E8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Гори и храсти в земеделска земя</w:t>
      </w:r>
      <w:r w:rsidR="00F52C95" w:rsidRP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“</w:t>
      </w:r>
      <w:r w:rsidR="00EC1D24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, с площ на целия имот </w:t>
      </w:r>
      <w:r w:rsidR="000C0E83" w:rsidRPr="000C0E8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6</w:t>
      </w:r>
      <w:r w:rsid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  <w:r w:rsidR="000C0E83" w:rsidRPr="000C0E83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468 </w:t>
      </w:r>
      <w:r w:rsidR="009A19B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дка</w:t>
      </w:r>
    </w:p>
    <w:bookmarkEnd w:id="2"/>
    <w:p w14:paraId="7A3F7DE2" w14:textId="77777777" w:rsidR="00877865" w:rsidRPr="0050040B" w:rsidRDefault="00877865" w:rsidP="00C757E9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14:paraId="36FC31FB" w14:textId="51E4F796" w:rsidR="00C757E9" w:rsidRPr="0050040B" w:rsidRDefault="00877865" w:rsidP="00361C63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bookmarkStart w:id="3" w:name="_Hlk120288866"/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Таблица</w:t>
      </w:r>
      <w:r w:rsidR="00CB3A99"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434DDF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2</w:t>
      </w:r>
      <w:r w:rsidRPr="0050040B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: </w:t>
      </w:r>
      <w:r w:rsidR="00D7136F" w:rsidRPr="0050040B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Разпределение на  земите в границите на </w:t>
      </w:r>
      <w:proofErr w:type="spellStart"/>
      <w:r w:rsidR="00D7136F" w:rsidRPr="0050040B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>проекто</w:t>
      </w:r>
      <w:proofErr w:type="spellEnd"/>
      <w:r w:rsidR="006421AD" w:rsidRPr="0050040B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>-</w:t>
      </w:r>
      <w:r w:rsidR="00D7136F" w:rsidRPr="0050040B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защитената територия по </w:t>
      </w:r>
      <w:r w:rsidRPr="0050040B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вид на територията, </w:t>
      </w:r>
      <w:r w:rsidR="00D7136F" w:rsidRPr="0050040B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>начин на трайно ползване</w:t>
      </w:r>
      <w:r w:rsidRPr="0050040B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 и собственост</w:t>
      </w:r>
    </w:p>
    <w:tbl>
      <w:tblPr>
        <w:tblStyle w:val="ab"/>
        <w:tblpPr w:leftFromText="180" w:rightFromText="180" w:vertAnchor="text" w:horzAnchor="margin" w:tblpXSpec="center" w:tblpY="-11"/>
        <w:tblW w:w="0" w:type="auto"/>
        <w:tblLook w:val="04A0" w:firstRow="1" w:lastRow="0" w:firstColumn="1" w:lastColumn="0" w:noHBand="0" w:noVBand="1"/>
      </w:tblPr>
      <w:tblGrid>
        <w:gridCol w:w="4014"/>
        <w:gridCol w:w="4015"/>
      </w:tblGrid>
      <w:tr w:rsidR="00146D65" w:rsidRPr="0050040B" w14:paraId="5028D824" w14:textId="77777777" w:rsidTr="00361C63">
        <w:trPr>
          <w:trHeight w:val="295"/>
        </w:trPr>
        <w:tc>
          <w:tcPr>
            <w:tcW w:w="4014" w:type="dxa"/>
          </w:tcPr>
          <w:bookmarkEnd w:id="3"/>
          <w:p w14:paraId="2E998459" w14:textId="77777777" w:rsidR="00146D65" w:rsidRPr="0050040B" w:rsidRDefault="00146D65" w:rsidP="00361C63">
            <w:pPr>
              <w:pStyle w:val="aa"/>
              <w:ind w:left="0"/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>Вид на територията</w:t>
            </w:r>
          </w:p>
        </w:tc>
        <w:tc>
          <w:tcPr>
            <w:tcW w:w="4015" w:type="dxa"/>
          </w:tcPr>
          <w:p w14:paraId="5277266B" w14:textId="3B6DE752" w:rsidR="00146D65" w:rsidRPr="0050040B" w:rsidRDefault="000C0E83" w:rsidP="00361C63">
            <w:pPr>
              <w:pStyle w:val="aa"/>
              <w:ind w:left="0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земеделска</w:t>
            </w:r>
          </w:p>
        </w:tc>
      </w:tr>
      <w:tr w:rsidR="00146D65" w:rsidRPr="0050040B" w14:paraId="4E23D52D" w14:textId="77777777" w:rsidTr="00361C63">
        <w:trPr>
          <w:trHeight w:val="603"/>
        </w:trPr>
        <w:tc>
          <w:tcPr>
            <w:tcW w:w="4014" w:type="dxa"/>
          </w:tcPr>
          <w:p w14:paraId="49F8B68B" w14:textId="77777777" w:rsidR="00146D65" w:rsidRPr="0050040B" w:rsidRDefault="00146D65" w:rsidP="00361C63">
            <w:pPr>
              <w:pStyle w:val="aa"/>
              <w:ind w:left="0"/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>Начин на трайно ползване</w:t>
            </w:r>
          </w:p>
        </w:tc>
        <w:tc>
          <w:tcPr>
            <w:tcW w:w="4015" w:type="dxa"/>
          </w:tcPr>
          <w:p w14:paraId="657FC7B0" w14:textId="43709C30" w:rsidR="00146D65" w:rsidRPr="0050040B" w:rsidRDefault="009A19B0" w:rsidP="00361C63">
            <w:pPr>
              <w:pStyle w:val="aa"/>
              <w:ind w:left="0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г</w:t>
            </w:r>
            <w:r w:rsidR="000C0E83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ори и храсти в земеделска земя</w:t>
            </w:r>
          </w:p>
        </w:tc>
      </w:tr>
      <w:tr w:rsidR="00146D65" w:rsidRPr="0050040B" w14:paraId="5047A345" w14:textId="77777777" w:rsidTr="00361C63">
        <w:trPr>
          <w:trHeight w:val="295"/>
        </w:trPr>
        <w:tc>
          <w:tcPr>
            <w:tcW w:w="4014" w:type="dxa"/>
          </w:tcPr>
          <w:p w14:paraId="4FB5FCC8" w14:textId="66D29F86" w:rsidR="00146D65" w:rsidRPr="0050040B" w:rsidRDefault="00146D65" w:rsidP="00361C63">
            <w:pPr>
              <w:pStyle w:val="aa"/>
              <w:ind w:left="0"/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>Площ попадаща в ЗТ (дка)</w:t>
            </w:r>
          </w:p>
        </w:tc>
        <w:tc>
          <w:tcPr>
            <w:tcW w:w="4015" w:type="dxa"/>
          </w:tcPr>
          <w:p w14:paraId="13AF71E8" w14:textId="68CD1AA0" w:rsidR="00146D65" w:rsidRPr="0050040B" w:rsidRDefault="000C0E83" w:rsidP="00361C63">
            <w:pPr>
              <w:pStyle w:val="aa"/>
              <w:ind w:left="0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0C0E83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1.205</w:t>
            </w:r>
          </w:p>
        </w:tc>
      </w:tr>
      <w:tr w:rsidR="00146D65" w:rsidRPr="0050040B" w14:paraId="66B3DABA" w14:textId="77777777" w:rsidTr="00361C63">
        <w:trPr>
          <w:trHeight w:val="295"/>
        </w:trPr>
        <w:tc>
          <w:tcPr>
            <w:tcW w:w="4014" w:type="dxa"/>
          </w:tcPr>
          <w:p w14:paraId="674F7098" w14:textId="77777777" w:rsidR="00146D65" w:rsidRPr="0050040B" w:rsidRDefault="00146D65" w:rsidP="00361C63">
            <w:pPr>
              <w:pStyle w:val="aa"/>
              <w:ind w:left="0"/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b/>
                <w:bCs/>
                <w:color w:val="050505"/>
                <w:sz w:val="24"/>
                <w:szCs w:val="24"/>
                <w:shd w:val="clear" w:color="auto" w:fill="FFFFFF"/>
              </w:rPr>
              <w:t>Собственост</w:t>
            </w:r>
          </w:p>
        </w:tc>
        <w:tc>
          <w:tcPr>
            <w:tcW w:w="4015" w:type="dxa"/>
          </w:tcPr>
          <w:p w14:paraId="6D9F71F3" w14:textId="762E6753" w:rsidR="00146D65" w:rsidRPr="0050040B" w:rsidRDefault="00146D65" w:rsidP="00361C63">
            <w:pPr>
              <w:pStyle w:val="aa"/>
              <w:ind w:left="0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50040B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частна</w:t>
            </w:r>
          </w:p>
        </w:tc>
      </w:tr>
    </w:tbl>
    <w:p w14:paraId="5B1134F0" w14:textId="77777777" w:rsidR="00434DDF" w:rsidRDefault="00434DDF">
      <w:pPr>
        <w:rPr>
          <w:rFonts w:ascii="Times New Roman" w:hAnsi="Times New Roman" w:cs="Times New Roman"/>
          <w:sz w:val="24"/>
          <w:szCs w:val="24"/>
        </w:rPr>
      </w:pPr>
    </w:p>
    <w:p w14:paraId="3B31C574" w14:textId="77777777" w:rsidR="00434DDF" w:rsidRDefault="00434DDF">
      <w:pPr>
        <w:rPr>
          <w:rFonts w:ascii="Times New Roman" w:hAnsi="Times New Roman" w:cs="Times New Roman"/>
          <w:sz w:val="24"/>
          <w:szCs w:val="24"/>
        </w:rPr>
      </w:pPr>
    </w:p>
    <w:p w14:paraId="2642CFDB" w14:textId="77777777" w:rsidR="00434DDF" w:rsidRDefault="00434DDF">
      <w:pPr>
        <w:rPr>
          <w:rFonts w:ascii="Times New Roman" w:hAnsi="Times New Roman" w:cs="Times New Roman"/>
          <w:sz w:val="24"/>
          <w:szCs w:val="24"/>
        </w:rPr>
      </w:pPr>
    </w:p>
    <w:p w14:paraId="49172AA1" w14:textId="77777777" w:rsidR="00434DDF" w:rsidRDefault="00434DDF">
      <w:pPr>
        <w:rPr>
          <w:rFonts w:ascii="Times New Roman" w:hAnsi="Times New Roman" w:cs="Times New Roman"/>
          <w:sz w:val="24"/>
          <w:szCs w:val="24"/>
        </w:rPr>
      </w:pPr>
    </w:p>
    <w:p w14:paraId="6ABE9A59" w14:textId="77777777" w:rsidR="00434DDF" w:rsidRDefault="00434DDF">
      <w:pPr>
        <w:rPr>
          <w:rFonts w:ascii="Times New Roman" w:hAnsi="Times New Roman" w:cs="Times New Roman"/>
          <w:sz w:val="24"/>
          <w:szCs w:val="24"/>
        </w:rPr>
      </w:pPr>
    </w:p>
    <w:p w14:paraId="23245B24" w14:textId="03A90F01" w:rsidR="00434DDF" w:rsidRPr="00434DDF" w:rsidRDefault="00434DDF" w:rsidP="00361C63">
      <w:pPr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3: </w:t>
      </w:r>
      <w:r w:rsidRPr="00434DDF">
        <w:rPr>
          <w:rFonts w:ascii="Times New Roman" w:hAnsi="Times New Roman" w:cs="Times New Roman"/>
          <w:i/>
          <w:sz w:val="24"/>
          <w:szCs w:val="24"/>
        </w:rPr>
        <w:t>Кадастрален регистър на недвижимите имоти, попадащи в проект на природна забележителност „</w:t>
      </w:r>
      <w:r w:rsidR="003C1502">
        <w:rPr>
          <w:rFonts w:ascii="Times New Roman" w:hAnsi="Times New Roman" w:cs="Times New Roman"/>
          <w:i/>
          <w:sz w:val="24"/>
          <w:szCs w:val="24"/>
        </w:rPr>
        <w:t>Великата Богиня</w:t>
      </w:r>
      <w:r w:rsidR="0070434E">
        <w:rPr>
          <w:rFonts w:ascii="Times New Roman" w:hAnsi="Times New Roman" w:cs="Times New Roman"/>
          <w:i/>
          <w:sz w:val="24"/>
          <w:szCs w:val="24"/>
        </w:rPr>
        <w:t xml:space="preserve"> майка</w:t>
      </w:r>
      <w:r w:rsidRPr="00434DDF">
        <w:rPr>
          <w:rFonts w:ascii="Times New Roman" w:hAnsi="Times New Roman" w:cs="Times New Roman"/>
          <w:i/>
          <w:sz w:val="24"/>
          <w:szCs w:val="24"/>
        </w:rPr>
        <w:t>“</w:t>
      </w:r>
    </w:p>
    <w:tbl>
      <w:tblPr>
        <w:tblStyle w:val="ab"/>
        <w:tblW w:w="10342" w:type="dxa"/>
        <w:tblLook w:val="04A0" w:firstRow="1" w:lastRow="0" w:firstColumn="1" w:lastColumn="0" w:noHBand="0" w:noVBand="1"/>
      </w:tblPr>
      <w:tblGrid>
        <w:gridCol w:w="397"/>
        <w:gridCol w:w="1524"/>
        <w:gridCol w:w="1027"/>
        <w:gridCol w:w="875"/>
        <w:gridCol w:w="896"/>
        <w:gridCol w:w="1190"/>
        <w:gridCol w:w="1247"/>
        <w:gridCol w:w="1952"/>
        <w:gridCol w:w="1234"/>
      </w:tblGrid>
      <w:tr w:rsidR="00BE4CEA" w:rsidRPr="00BE4CEA" w14:paraId="6A6F1729" w14:textId="77777777" w:rsidTr="00BE4CEA">
        <w:tc>
          <w:tcPr>
            <w:tcW w:w="397" w:type="dxa"/>
          </w:tcPr>
          <w:p w14:paraId="13957232" w14:textId="5CF19596" w:rsidR="00434DDF" w:rsidRPr="00BE4CEA" w:rsidRDefault="00434DDF" w:rsidP="00434DDF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E4CEA">
              <w:rPr>
                <w:rFonts w:ascii="Times New Roman" w:hAnsi="Times New Roman" w:cs="Times New Roman"/>
                <w:b/>
                <w:sz w:val="18"/>
              </w:rPr>
              <w:lastRenderedPageBreak/>
              <w:t>№</w:t>
            </w:r>
          </w:p>
        </w:tc>
        <w:tc>
          <w:tcPr>
            <w:tcW w:w="1524" w:type="dxa"/>
          </w:tcPr>
          <w:p w14:paraId="674AA980" w14:textId="21F2E0C4" w:rsidR="00434DDF" w:rsidRPr="00BE4CEA" w:rsidRDefault="00BE4CEA" w:rsidP="00434DDF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E4CEA">
              <w:rPr>
                <w:rFonts w:ascii="Times New Roman" w:hAnsi="Times New Roman" w:cs="Times New Roman"/>
                <w:b/>
                <w:sz w:val="18"/>
              </w:rPr>
              <w:t>И</w:t>
            </w:r>
            <w:r w:rsidR="00434DDF" w:rsidRPr="00BE4CEA">
              <w:rPr>
                <w:rFonts w:ascii="Times New Roman" w:hAnsi="Times New Roman" w:cs="Times New Roman"/>
                <w:b/>
                <w:sz w:val="18"/>
              </w:rPr>
              <w:t>дентификатор</w:t>
            </w:r>
          </w:p>
        </w:tc>
        <w:tc>
          <w:tcPr>
            <w:tcW w:w="1027" w:type="dxa"/>
          </w:tcPr>
          <w:p w14:paraId="36557C53" w14:textId="56B20BF2" w:rsidR="00434DDF" w:rsidRPr="00BE4CEA" w:rsidRDefault="00BE4CEA" w:rsidP="00434DDF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E4CEA">
              <w:rPr>
                <w:rFonts w:ascii="Times New Roman" w:hAnsi="Times New Roman" w:cs="Times New Roman"/>
                <w:b/>
                <w:sz w:val="18"/>
              </w:rPr>
              <w:t>П</w:t>
            </w:r>
            <w:r w:rsidR="00434DDF" w:rsidRPr="00BE4CEA">
              <w:rPr>
                <w:rFonts w:ascii="Times New Roman" w:hAnsi="Times New Roman" w:cs="Times New Roman"/>
                <w:b/>
                <w:sz w:val="18"/>
              </w:rPr>
              <w:t>лощ попадаща в ЗТ (дка)</w:t>
            </w:r>
          </w:p>
        </w:tc>
        <w:tc>
          <w:tcPr>
            <w:tcW w:w="875" w:type="dxa"/>
          </w:tcPr>
          <w:p w14:paraId="088F5A6A" w14:textId="010BFC1B" w:rsidR="00434DDF" w:rsidRPr="00BE4CEA" w:rsidRDefault="00BE4CEA" w:rsidP="00434DDF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E4CEA">
              <w:rPr>
                <w:rFonts w:ascii="Times New Roman" w:hAnsi="Times New Roman" w:cs="Times New Roman"/>
                <w:b/>
                <w:sz w:val="18"/>
              </w:rPr>
              <w:t>О</w:t>
            </w:r>
            <w:r w:rsidR="00434DDF" w:rsidRPr="00BE4CEA">
              <w:rPr>
                <w:rFonts w:ascii="Times New Roman" w:hAnsi="Times New Roman" w:cs="Times New Roman"/>
                <w:b/>
                <w:sz w:val="18"/>
              </w:rPr>
              <w:t>бласт</w:t>
            </w:r>
          </w:p>
        </w:tc>
        <w:tc>
          <w:tcPr>
            <w:tcW w:w="896" w:type="dxa"/>
          </w:tcPr>
          <w:p w14:paraId="7E8C5B50" w14:textId="6A1484CF" w:rsidR="00434DDF" w:rsidRPr="00BE4CEA" w:rsidRDefault="00BE4CEA" w:rsidP="00434DDF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E4CEA">
              <w:rPr>
                <w:rFonts w:ascii="Times New Roman" w:hAnsi="Times New Roman" w:cs="Times New Roman"/>
                <w:b/>
                <w:sz w:val="18"/>
              </w:rPr>
              <w:t>О</w:t>
            </w:r>
            <w:r w:rsidR="00434DDF" w:rsidRPr="00BE4CEA">
              <w:rPr>
                <w:rFonts w:ascii="Times New Roman" w:hAnsi="Times New Roman" w:cs="Times New Roman"/>
                <w:b/>
                <w:sz w:val="18"/>
              </w:rPr>
              <w:t>бщина</w:t>
            </w:r>
          </w:p>
        </w:tc>
        <w:tc>
          <w:tcPr>
            <w:tcW w:w="1230" w:type="dxa"/>
          </w:tcPr>
          <w:p w14:paraId="6997FEDA" w14:textId="7ED3982F" w:rsidR="00434DDF" w:rsidRPr="00BE4CEA" w:rsidRDefault="00BE4CEA" w:rsidP="00434DDF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E4CEA">
              <w:rPr>
                <w:rFonts w:ascii="Times New Roman" w:hAnsi="Times New Roman" w:cs="Times New Roman"/>
                <w:b/>
                <w:sz w:val="18"/>
              </w:rPr>
              <w:t>З</w:t>
            </w:r>
            <w:r w:rsidR="00434DDF" w:rsidRPr="00BE4CEA">
              <w:rPr>
                <w:rFonts w:ascii="Times New Roman" w:hAnsi="Times New Roman" w:cs="Times New Roman"/>
                <w:b/>
                <w:sz w:val="18"/>
              </w:rPr>
              <w:t>емлище</w:t>
            </w:r>
          </w:p>
        </w:tc>
        <w:tc>
          <w:tcPr>
            <w:tcW w:w="1075" w:type="dxa"/>
          </w:tcPr>
          <w:p w14:paraId="0718D587" w14:textId="51217A84" w:rsidR="00434DDF" w:rsidRPr="00BE4CEA" w:rsidRDefault="00BE4CEA" w:rsidP="00434DDF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E4CEA">
              <w:rPr>
                <w:rFonts w:ascii="Times New Roman" w:hAnsi="Times New Roman" w:cs="Times New Roman"/>
                <w:b/>
                <w:sz w:val="18"/>
              </w:rPr>
              <w:t>В</w:t>
            </w:r>
            <w:r w:rsidR="00434DDF" w:rsidRPr="00BE4CEA">
              <w:rPr>
                <w:rFonts w:ascii="Times New Roman" w:hAnsi="Times New Roman" w:cs="Times New Roman"/>
                <w:b/>
                <w:sz w:val="18"/>
              </w:rPr>
              <w:t>ид на територията</w:t>
            </w:r>
          </w:p>
        </w:tc>
        <w:tc>
          <w:tcPr>
            <w:tcW w:w="2084" w:type="dxa"/>
          </w:tcPr>
          <w:p w14:paraId="5EC457D6" w14:textId="6C93287A" w:rsidR="00434DDF" w:rsidRPr="00BE4CEA" w:rsidRDefault="00BE4CEA" w:rsidP="00434DDF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E4CEA">
              <w:rPr>
                <w:rFonts w:ascii="Times New Roman" w:hAnsi="Times New Roman" w:cs="Times New Roman"/>
                <w:b/>
                <w:sz w:val="18"/>
              </w:rPr>
              <w:t>Н</w:t>
            </w:r>
            <w:r w:rsidR="00434DDF" w:rsidRPr="00BE4CEA">
              <w:rPr>
                <w:rFonts w:ascii="Times New Roman" w:hAnsi="Times New Roman" w:cs="Times New Roman"/>
                <w:b/>
                <w:sz w:val="18"/>
              </w:rPr>
              <w:t>ачин на трайно ползване</w:t>
            </w:r>
          </w:p>
        </w:tc>
        <w:tc>
          <w:tcPr>
            <w:tcW w:w="1234" w:type="dxa"/>
          </w:tcPr>
          <w:p w14:paraId="2D6A84A2" w14:textId="686FC276" w:rsidR="00434DDF" w:rsidRPr="00BE4CEA" w:rsidRDefault="00BE4CEA" w:rsidP="00434DDF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BE4CEA">
              <w:rPr>
                <w:rFonts w:ascii="Times New Roman" w:hAnsi="Times New Roman" w:cs="Times New Roman"/>
                <w:b/>
                <w:sz w:val="18"/>
              </w:rPr>
              <w:t>С</w:t>
            </w:r>
            <w:r w:rsidR="00434DDF" w:rsidRPr="00BE4CEA">
              <w:rPr>
                <w:rFonts w:ascii="Times New Roman" w:hAnsi="Times New Roman" w:cs="Times New Roman"/>
                <w:b/>
                <w:sz w:val="18"/>
              </w:rPr>
              <w:t>обственост</w:t>
            </w:r>
          </w:p>
        </w:tc>
      </w:tr>
      <w:tr w:rsidR="00BE4CEA" w:rsidRPr="00BE4CEA" w14:paraId="40D3AD87" w14:textId="77777777" w:rsidTr="00BE4CEA">
        <w:trPr>
          <w:trHeight w:val="678"/>
        </w:trPr>
        <w:tc>
          <w:tcPr>
            <w:tcW w:w="397" w:type="dxa"/>
          </w:tcPr>
          <w:p w14:paraId="42D877B4" w14:textId="4C4249C1" w:rsidR="00434DDF" w:rsidRPr="00BE4CEA" w:rsidRDefault="00434DD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E4CEA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24" w:type="dxa"/>
          </w:tcPr>
          <w:p w14:paraId="05751F3E" w14:textId="5D61B6ED" w:rsidR="00F21E79" w:rsidRPr="00BE4CEA" w:rsidRDefault="000C0E8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C0E83">
              <w:rPr>
                <w:rFonts w:ascii="Times New Roman" w:hAnsi="Times New Roman" w:cs="Times New Roman"/>
                <w:sz w:val="20"/>
                <w:szCs w:val="24"/>
              </w:rPr>
              <w:t xml:space="preserve">06879.53.37 </w:t>
            </w:r>
            <w:r w:rsidR="00F21E79">
              <w:rPr>
                <w:rFonts w:ascii="Times New Roman" w:hAnsi="Times New Roman" w:cs="Times New Roman"/>
                <w:sz w:val="20"/>
                <w:szCs w:val="24"/>
              </w:rPr>
              <w:t>(част)</w:t>
            </w:r>
          </w:p>
        </w:tc>
        <w:tc>
          <w:tcPr>
            <w:tcW w:w="1027" w:type="dxa"/>
          </w:tcPr>
          <w:p w14:paraId="793C41BF" w14:textId="2948171A" w:rsidR="00434DDF" w:rsidRPr="00BE4CEA" w:rsidRDefault="000C0E8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50505"/>
                <w:sz w:val="20"/>
                <w:szCs w:val="24"/>
                <w:shd w:val="clear" w:color="auto" w:fill="FFFFFF"/>
              </w:rPr>
              <w:t>1.205</w:t>
            </w:r>
          </w:p>
        </w:tc>
        <w:tc>
          <w:tcPr>
            <w:tcW w:w="875" w:type="dxa"/>
          </w:tcPr>
          <w:p w14:paraId="17B32D62" w14:textId="3F40026E" w:rsidR="00434DDF" w:rsidRPr="00BE4CEA" w:rsidRDefault="00BE4CE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E4CEA">
              <w:rPr>
                <w:rFonts w:ascii="Times New Roman" w:hAnsi="Times New Roman" w:cs="Times New Roman"/>
                <w:sz w:val="20"/>
                <w:szCs w:val="24"/>
              </w:rPr>
              <w:t>Смолян</w:t>
            </w:r>
          </w:p>
        </w:tc>
        <w:tc>
          <w:tcPr>
            <w:tcW w:w="896" w:type="dxa"/>
          </w:tcPr>
          <w:p w14:paraId="4FE0B8C8" w14:textId="6AB5FED4" w:rsidR="00434DDF" w:rsidRPr="00BE4CEA" w:rsidRDefault="00EC1D24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Борино</w:t>
            </w:r>
          </w:p>
        </w:tc>
        <w:tc>
          <w:tcPr>
            <w:tcW w:w="1230" w:type="dxa"/>
          </w:tcPr>
          <w:p w14:paraId="7B1DA2A0" w14:textId="6835D279" w:rsidR="00434DDF" w:rsidRPr="00BE4CEA" w:rsidRDefault="00BE4CEA" w:rsidP="000C0E8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E4CEA">
              <w:rPr>
                <w:rFonts w:ascii="Times New Roman" w:hAnsi="Times New Roman" w:cs="Times New Roman"/>
                <w:sz w:val="20"/>
                <w:szCs w:val="24"/>
              </w:rPr>
              <w:t xml:space="preserve">с. </w:t>
            </w:r>
            <w:r w:rsidR="000C0E83">
              <w:rPr>
                <w:rFonts w:ascii="Times New Roman" w:hAnsi="Times New Roman" w:cs="Times New Roman"/>
                <w:sz w:val="20"/>
                <w:szCs w:val="24"/>
              </w:rPr>
              <w:t>Буйново</w:t>
            </w:r>
          </w:p>
        </w:tc>
        <w:tc>
          <w:tcPr>
            <w:tcW w:w="1075" w:type="dxa"/>
          </w:tcPr>
          <w:p w14:paraId="3AF4C963" w14:textId="5FEFB743" w:rsidR="00434DDF" w:rsidRPr="00BE4CEA" w:rsidRDefault="000C0E8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50505"/>
                <w:sz w:val="20"/>
                <w:szCs w:val="24"/>
                <w:shd w:val="clear" w:color="auto" w:fill="FFFFFF"/>
              </w:rPr>
              <w:t>земеделска</w:t>
            </w:r>
          </w:p>
        </w:tc>
        <w:tc>
          <w:tcPr>
            <w:tcW w:w="2084" w:type="dxa"/>
          </w:tcPr>
          <w:p w14:paraId="5BDEBF25" w14:textId="3D34F34E" w:rsidR="00434DDF" w:rsidRPr="00BE4CEA" w:rsidRDefault="009A19B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50505"/>
                <w:sz w:val="20"/>
                <w:szCs w:val="24"/>
                <w:shd w:val="clear" w:color="auto" w:fill="FFFFFF"/>
              </w:rPr>
              <w:t>г</w:t>
            </w:r>
            <w:r w:rsidR="000C0E83" w:rsidRPr="000176DE">
              <w:rPr>
                <w:rFonts w:ascii="Times New Roman" w:hAnsi="Times New Roman" w:cs="Times New Roman"/>
                <w:color w:val="050505"/>
                <w:sz w:val="20"/>
                <w:szCs w:val="24"/>
                <w:shd w:val="clear" w:color="auto" w:fill="FFFFFF"/>
              </w:rPr>
              <w:t>ори и храсти в земеделска земя</w:t>
            </w:r>
          </w:p>
        </w:tc>
        <w:tc>
          <w:tcPr>
            <w:tcW w:w="1234" w:type="dxa"/>
          </w:tcPr>
          <w:p w14:paraId="0B57C2AA" w14:textId="6A1D13FC" w:rsidR="00434DDF" w:rsidRPr="00BE4CEA" w:rsidRDefault="00BE4CE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BE4CEA">
              <w:rPr>
                <w:rFonts w:ascii="Times New Roman" w:hAnsi="Times New Roman" w:cs="Times New Roman"/>
                <w:color w:val="050505"/>
                <w:sz w:val="20"/>
                <w:szCs w:val="24"/>
                <w:shd w:val="clear" w:color="auto" w:fill="FFFFFF"/>
              </w:rPr>
              <w:t>частна</w:t>
            </w:r>
          </w:p>
        </w:tc>
      </w:tr>
    </w:tbl>
    <w:p w14:paraId="4D7AE8F1" w14:textId="1CB4928B" w:rsidR="00C757E9" w:rsidRPr="00434DDF" w:rsidRDefault="00C757E9" w:rsidP="009A19B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040B">
        <w:rPr>
          <w:rFonts w:ascii="Times New Roman" w:hAnsi="Times New Roman" w:cs="Times New Roman"/>
          <w:sz w:val="24"/>
          <w:szCs w:val="24"/>
        </w:rPr>
        <w:br w:type="page"/>
      </w:r>
      <w:r w:rsidR="00434DD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434DDF">
        <w:rPr>
          <w:rFonts w:ascii="Times New Roman" w:hAnsi="Times New Roman" w:cs="Times New Roman"/>
          <w:b/>
          <w:bCs/>
          <w:sz w:val="24"/>
          <w:szCs w:val="24"/>
        </w:rPr>
        <w:t>КАРТЕН МАТЕРИАЛ</w:t>
      </w:r>
    </w:p>
    <w:p w14:paraId="46964DCB" w14:textId="77777777" w:rsidR="00D846B4" w:rsidRPr="0050040B" w:rsidRDefault="00D846B4" w:rsidP="00D846B4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460ACDC1" w14:textId="38F7591B" w:rsidR="00C757E9" w:rsidRPr="0050040B" w:rsidRDefault="00D73E02" w:rsidP="00AE5380">
      <w:pPr>
        <w:pStyle w:val="aa"/>
        <w:ind w:left="0" w:firstLine="69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040B">
        <w:rPr>
          <w:rFonts w:ascii="Times New Roman" w:hAnsi="Times New Roman" w:cs="Times New Roman"/>
          <w:sz w:val="24"/>
          <w:szCs w:val="24"/>
        </w:rPr>
        <w:t xml:space="preserve">За изработка на картен материал към </w:t>
      </w:r>
      <w:proofErr w:type="spellStart"/>
      <w:r w:rsidRPr="0050040B">
        <w:rPr>
          <w:rFonts w:ascii="Times New Roman" w:hAnsi="Times New Roman" w:cs="Times New Roman"/>
          <w:sz w:val="24"/>
          <w:szCs w:val="24"/>
        </w:rPr>
        <w:t>проекто</w:t>
      </w:r>
      <w:proofErr w:type="spellEnd"/>
      <w:r w:rsidRPr="0050040B">
        <w:rPr>
          <w:rFonts w:ascii="Times New Roman" w:hAnsi="Times New Roman" w:cs="Times New Roman"/>
          <w:sz w:val="24"/>
          <w:szCs w:val="24"/>
        </w:rPr>
        <w:t>-</w:t>
      </w:r>
      <w:r w:rsidR="001809D3" w:rsidRPr="0050040B">
        <w:rPr>
          <w:rFonts w:ascii="Times New Roman" w:hAnsi="Times New Roman" w:cs="Times New Roman"/>
          <w:sz w:val="24"/>
          <w:szCs w:val="24"/>
        </w:rPr>
        <w:t>природна забележителност</w:t>
      </w:r>
      <w:r w:rsidRPr="0050040B">
        <w:rPr>
          <w:rFonts w:ascii="Times New Roman" w:hAnsi="Times New Roman" w:cs="Times New Roman"/>
          <w:sz w:val="24"/>
          <w:szCs w:val="24"/>
        </w:rPr>
        <w:t xml:space="preserve"> „</w:t>
      </w:r>
      <w:r w:rsidR="003C1502">
        <w:rPr>
          <w:rFonts w:ascii="Times New Roman" w:hAnsi="Times New Roman" w:cs="Times New Roman"/>
          <w:sz w:val="24"/>
          <w:szCs w:val="24"/>
        </w:rPr>
        <w:t>Великата Богиня</w:t>
      </w:r>
      <w:r w:rsidR="0070434E">
        <w:rPr>
          <w:rFonts w:ascii="Times New Roman" w:hAnsi="Times New Roman" w:cs="Times New Roman"/>
          <w:sz w:val="24"/>
          <w:szCs w:val="24"/>
        </w:rPr>
        <w:t xml:space="preserve"> майка</w:t>
      </w:r>
      <w:r w:rsidRPr="0050040B">
        <w:rPr>
          <w:rFonts w:ascii="Times New Roman" w:hAnsi="Times New Roman" w:cs="Times New Roman"/>
          <w:sz w:val="24"/>
          <w:szCs w:val="24"/>
        </w:rPr>
        <w:t xml:space="preserve">“ са използвани </w:t>
      </w:r>
      <w:r w:rsidR="00C757E9" w:rsidRPr="0050040B">
        <w:rPr>
          <w:rFonts w:ascii="Times New Roman" w:hAnsi="Times New Roman" w:cs="Times New Roman"/>
          <w:sz w:val="24"/>
          <w:szCs w:val="24"/>
        </w:rPr>
        <w:t>цифрови модели от КАИС и официалната интернет страница на ИАГ</w:t>
      </w:r>
      <w:r w:rsidR="00CA2EBE" w:rsidRPr="0050040B">
        <w:rPr>
          <w:rFonts w:ascii="Times New Roman" w:hAnsi="Times New Roman" w:cs="Times New Roman"/>
          <w:sz w:val="24"/>
          <w:szCs w:val="24"/>
        </w:rPr>
        <w:t>,</w:t>
      </w:r>
      <w:r w:rsidR="00CF3B0B" w:rsidRPr="0050040B">
        <w:rPr>
          <w:rFonts w:ascii="Times New Roman" w:hAnsi="Times New Roman" w:cs="Times New Roman"/>
          <w:sz w:val="24"/>
          <w:szCs w:val="24"/>
        </w:rPr>
        <w:t xml:space="preserve"> лесоустройствени файлове </w:t>
      </w:r>
      <w:r w:rsidR="00CA2EBE" w:rsidRPr="0050040B">
        <w:rPr>
          <w:rFonts w:ascii="Times New Roman" w:hAnsi="Times New Roman" w:cs="Times New Roman"/>
          <w:sz w:val="24"/>
          <w:szCs w:val="24"/>
        </w:rPr>
        <w:t>в</w:t>
      </w:r>
      <w:r w:rsidR="00CF3B0B" w:rsidRPr="0050040B">
        <w:rPr>
          <w:rFonts w:ascii="Times New Roman" w:hAnsi="Times New Roman" w:cs="Times New Roman"/>
          <w:sz w:val="24"/>
          <w:szCs w:val="24"/>
        </w:rPr>
        <w:t xml:space="preserve"> </w:t>
      </w:r>
      <w:r w:rsidR="00CF3B0B" w:rsidRPr="0050040B">
        <w:rPr>
          <w:rFonts w:ascii="Times New Roman" w:hAnsi="Times New Roman" w:cs="Times New Roman"/>
          <w:sz w:val="24"/>
          <w:szCs w:val="24"/>
          <w:lang w:val="en-US"/>
        </w:rPr>
        <w:t xml:space="preserve">ZEM – </w:t>
      </w:r>
      <w:r w:rsidR="00CA2EBE" w:rsidRPr="0050040B">
        <w:rPr>
          <w:rFonts w:ascii="Times New Roman" w:hAnsi="Times New Roman" w:cs="Times New Roman"/>
          <w:sz w:val="24"/>
          <w:szCs w:val="24"/>
        </w:rPr>
        <w:t>формат</w:t>
      </w:r>
      <w:r w:rsidR="00CF3B0B" w:rsidRPr="0050040B">
        <w:rPr>
          <w:rFonts w:ascii="Times New Roman" w:hAnsi="Times New Roman" w:cs="Times New Roman"/>
          <w:sz w:val="24"/>
          <w:szCs w:val="24"/>
        </w:rPr>
        <w:t xml:space="preserve">, качени в </w:t>
      </w:r>
      <w:r w:rsidR="00CF3B0B" w:rsidRPr="0050040B">
        <w:rPr>
          <w:rFonts w:ascii="Times New Roman" w:hAnsi="Times New Roman" w:cs="Times New Roman"/>
          <w:sz w:val="24"/>
          <w:szCs w:val="24"/>
          <w:lang w:val="en-US"/>
        </w:rPr>
        <w:t>CADIS.6</w:t>
      </w:r>
    </w:p>
    <w:p w14:paraId="4729DA99" w14:textId="77777777" w:rsidR="00B72D5D" w:rsidRPr="0050040B" w:rsidRDefault="00B72D5D" w:rsidP="00AE5380">
      <w:pPr>
        <w:pStyle w:val="aa"/>
        <w:ind w:left="0" w:firstLine="69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6215C98" w14:textId="2AD75791" w:rsidR="00A3539A" w:rsidRPr="0050040B" w:rsidRDefault="00CF3B0B" w:rsidP="00A3539A">
      <w:pPr>
        <w:pStyle w:val="aa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040B">
        <w:rPr>
          <w:rFonts w:ascii="Times New Roman" w:hAnsi="Times New Roman" w:cs="Times New Roman"/>
          <w:sz w:val="24"/>
          <w:szCs w:val="24"/>
        </w:rPr>
        <w:t>В цифровия модел</w:t>
      </w:r>
      <w:r w:rsidR="00D73E02" w:rsidRPr="0050040B">
        <w:rPr>
          <w:rFonts w:ascii="Times New Roman" w:hAnsi="Times New Roman" w:cs="Times New Roman"/>
          <w:sz w:val="24"/>
          <w:szCs w:val="24"/>
        </w:rPr>
        <w:t xml:space="preserve"> </w:t>
      </w:r>
      <w:r w:rsidR="00CA2EBE" w:rsidRPr="0050040B">
        <w:rPr>
          <w:rFonts w:ascii="Times New Roman" w:hAnsi="Times New Roman" w:cs="Times New Roman"/>
          <w:sz w:val="24"/>
          <w:szCs w:val="24"/>
        </w:rPr>
        <w:t xml:space="preserve">е налична граница на </w:t>
      </w:r>
      <w:proofErr w:type="spellStart"/>
      <w:r w:rsidR="00CA2EBE" w:rsidRPr="0050040B">
        <w:rPr>
          <w:rFonts w:ascii="Times New Roman" w:hAnsi="Times New Roman" w:cs="Times New Roman"/>
          <w:sz w:val="24"/>
          <w:szCs w:val="24"/>
        </w:rPr>
        <w:t>проекто</w:t>
      </w:r>
      <w:proofErr w:type="spellEnd"/>
      <w:r w:rsidR="00CA2EBE" w:rsidRPr="0050040B">
        <w:rPr>
          <w:rFonts w:ascii="Times New Roman" w:hAnsi="Times New Roman" w:cs="Times New Roman"/>
          <w:sz w:val="24"/>
          <w:szCs w:val="24"/>
        </w:rPr>
        <w:t>-защитената територия в цифров вид</w:t>
      </w:r>
      <w:r w:rsidR="00263DB5" w:rsidRPr="0050040B">
        <w:rPr>
          <w:rFonts w:ascii="Times New Roman" w:hAnsi="Times New Roman" w:cs="Times New Roman"/>
          <w:sz w:val="24"/>
          <w:szCs w:val="24"/>
        </w:rPr>
        <w:t>,</w:t>
      </w:r>
      <w:r w:rsidR="00CA2EBE" w:rsidRPr="0050040B">
        <w:rPr>
          <w:rFonts w:ascii="Times New Roman" w:hAnsi="Times New Roman" w:cs="Times New Roman"/>
          <w:sz w:val="24"/>
          <w:szCs w:val="24"/>
        </w:rPr>
        <w:t xml:space="preserve"> във формат </w:t>
      </w:r>
      <w:r w:rsidR="00532B31">
        <w:rPr>
          <w:rFonts w:ascii="Times New Roman" w:hAnsi="Times New Roman" w:cs="Times New Roman"/>
          <w:sz w:val="24"/>
          <w:szCs w:val="24"/>
          <w:lang w:val="en-US"/>
        </w:rPr>
        <w:t xml:space="preserve">SHP </w:t>
      </w:r>
      <w:r w:rsidR="00532B31">
        <w:rPr>
          <w:rFonts w:ascii="Times New Roman" w:hAnsi="Times New Roman" w:cs="Times New Roman"/>
          <w:sz w:val="24"/>
          <w:szCs w:val="24"/>
        </w:rPr>
        <w:t xml:space="preserve">и </w:t>
      </w:r>
      <w:r w:rsidR="00532B31">
        <w:rPr>
          <w:rFonts w:ascii="Times New Roman" w:hAnsi="Times New Roman" w:cs="Times New Roman"/>
          <w:sz w:val="24"/>
          <w:szCs w:val="24"/>
          <w:lang w:val="en-US"/>
        </w:rPr>
        <w:t>KML</w:t>
      </w:r>
      <w:r w:rsidRPr="0050040B">
        <w:rPr>
          <w:rFonts w:ascii="Times New Roman" w:hAnsi="Times New Roman" w:cs="Times New Roman"/>
          <w:sz w:val="24"/>
          <w:szCs w:val="24"/>
        </w:rPr>
        <w:t xml:space="preserve">, и визуализация на </w:t>
      </w:r>
      <w:r w:rsidR="000F7D42" w:rsidRPr="0050040B">
        <w:rPr>
          <w:rFonts w:ascii="Times New Roman" w:hAnsi="Times New Roman" w:cs="Times New Roman"/>
          <w:sz w:val="24"/>
          <w:szCs w:val="24"/>
        </w:rPr>
        <w:t>контура на границата  (виж:)</w:t>
      </w:r>
      <w:r w:rsidRPr="0050040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0F4415" w14:textId="77777777" w:rsidR="00F7555E" w:rsidRPr="0050040B" w:rsidRDefault="00F7555E" w:rsidP="00780DC9">
      <w:pPr>
        <w:ind w:left="142"/>
        <w:rPr>
          <w:rFonts w:ascii="Times New Roman" w:hAnsi="Times New Roman" w:cs="Times New Roman"/>
          <w:sz w:val="24"/>
          <w:szCs w:val="24"/>
        </w:rPr>
      </w:pPr>
    </w:p>
    <w:p w14:paraId="07CCB14D" w14:textId="1A4FF8E1" w:rsidR="00F7555E" w:rsidRPr="0050040B" w:rsidRDefault="001D0983" w:rsidP="00780DC9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090B864A" wp14:editId="03043F78">
            <wp:extent cx="6031230" cy="3743960"/>
            <wp:effectExtent l="0" t="0" r="7620" b="8890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гугъл 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374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20601" w14:textId="0A65D59F" w:rsidR="00BE4CEA" w:rsidRDefault="00BE4CEA" w:rsidP="00780DC9">
      <w:pPr>
        <w:ind w:left="142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</w:p>
    <w:p w14:paraId="4043AC88" w14:textId="2D1767AC" w:rsidR="00AE5380" w:rsidRPr="0050040B" w:rsidRDefault="00D846B4" w:rsidP="00780DC9">
      <w:pPr>
        <w:ind w:left="142"/>
        <w:rPr>
          <w:rFonts w:ascii="Times New Roman" w:hAnsi="Times New Roman" w:cs="Times New Roman"/>
          <w:i/>
          <w:iCs/>
          <w:sz w:val="24"/>
          <w:szCs w:val="24"/>
        </w:rPr>
      </w:pPr>
      <w:r w:rsidRPr="00A131FE">
        <w:rPr>
          <w:rFonts w:ascii="Times New Roman" w:hAnsi="Times New Roman" w:cs="Times New Roman"/>
          <w:i/>
          <w:iCs/>
          <w:sz w:val="24"/>
          <w:szCs w:val="24"/>
        </w:rPr>
        <w:t>Фиг.</w:t>
      </w:r>
      <w:r w:rsidR="00A131FE" w:rsidRPr="00A131FE">
        <w:rPr>
          <w:rFonts w:ascii="Times New Roman" w:hAnsi="Times New Roman" w:cs="Times New Roman"/>
          <w:i/>
          <w:iCs/>
          <w:sz w:val="24"/>
          <w:szCs w:val="24"/>
        </w:rPr>
        <w:t xml:space="preserve"> 1</w:t>
      </w:r>
      <w:r w:rsidRPr="00A131FE">
        <w:rPr>
          <w:rFonts w:ascii="Times New Roman" w:hAnsi="Times New Roman" w:cs="Times New Roman"/>
          <w:i/>
          <w:iCs/>
          <w:sz w:val="24"/>
          <w:szCs w:val="24"/>
        </w:rPr>
        <w:t xml:space="preserve"> В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изуализация </w:t>
      </w:r>
      <w:r w:rsidR="00F21E79">
        <w:rPr>
          <w:rFonts w:ascii="Times New Roman" w:hAnsi="Times New Roman" w:cs="Times New Roman"/>
          <w:i/>
          <w:iCs/>
          <w:sz w:val="24"/>
          <w:szCs w:val="24"/>
        </w:rPr>
        <w:t>на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 контур на </w:t>
      </w:r>
      <w:proofErr w:type="spellStart"/>
      <w:r w:rsidRPr="0050040B">
        <w:rPr>
          <w:rFonts w:ascii="Times New Roman" w:hAnsi="Times New Roman" w:cs="Times New Roman"/>
          <w:i/>
          <w:iCs/>
          <w:sz w:val="24"/>
          <w:szCs w:val="24"/>
        </w:rPr>
        <w:t>проекто</w:t>
      </w:r>
      <w:proofErr w:type="spellEnd"/>
      <w:r w:rsidRPr="0050040B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1809D3" w:rsidRPr="0050040B">
        <w:rPr>
          <w:rFonts w:ascii="Times New Roman" w:hAnsi="Times New Roman" w:cs="Times New Roman"/>
          <w:i/>
          <w:iCs/>
          <w:sz w:val="24"/>
          <w:szCs w:val="24"/>
        </w:rPr>
        <w:t>природна забележителност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 „</w:t>
      </w:r>
      <w:r w:rsidR="003C1502">
        <w:rPr>
          <w:rFonts w:ascii="Times New Roman" w:hAnsi="Times New Roman" w:cs="Times New Roman"/>
          <w:i/>
          <w:iCs/>
          <w:sz w:val="24"/>
          <w:szCs w:val="24"/>
        </w:rPr>
        <w:t>Великата Богиня</w:t>
      </w:r>
      <w:r w:rsidR="0070434E">
        <w:rPr>
          <w:rFonts w:ascii="Times New Roman" w:hAnsi="Times New Roman" w:cs="Times New Roman"/>
          <w:i/>
          <w:iCs/>
          <w:sz w:val="24"/>
          <w:szCs w:val="24"/>
        </w:rPr>
        <w:t xml:space="preserve"> майка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>“ върху</w:t>
      </w:r>
      <w:r w:rsidR="00FB6BBF"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 с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ателитно изображение от </w:t>
      </w:r>
      <w:r w:rsidRPr="0050040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Google Earth Pro, 2022 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>г</w:t>
      </w:r>
      <w:r w:rsidR="00F7555E" w:rsidRPr="0050040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0F7D42"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26BD4A10" w14:textId="77777777" w:rsidR="00877A25" w:rsidRPr="0050040B" w:rsidRDefault="00877A25" w:rsidP="00780DC9">
      <w:pPr>
        <w:ind w:left="142"/>
        <w:rPr>
          <w:rFonts w:ascii="Times New Roman" w:hAnsi="Times New Roman" w:cs="Times New Roman"/>
          <w:noProof/>
          <w:sz w:val="24"/>
          <w:szCs w:val="24"/>
          <w:lang w:eastAsia="bg-BG"/>
        </w:rPr>
      </w:pPr>
    </w:p>
    <w:p w14:paraId="26646267" w14:textId="36258808" w:rsidR="00AE5380" w:rsidRPr="0050040B" w:rsidRDefault="003C1502" w:rsidP="001D0983">
      <w:pPr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  <w:lang w:eastAsia="bg-BG"/>
        </w:rPr>
        <w:lastRenderedPageBreak/>
        <w:drawing>
          <wp:inline distT="0" distB="0" distL="0" distR="0" wp14:anchorId="6C75B168" wp14:editId="22E46741">
            <wp:extent cx="6042660" cy="3420501"/>
            <wp:effectExtent l="0" t="0" r="0" b="889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2026-08-10 16114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6443" cy="3433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6D26A" w14:textId="1CA7A70E" w:rsidR="00AE5380" w:rsidRPr="0050040B" w:rsidRDefault="00877A25" w:rsidP="001D0983">
      <w:pPr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Фиг. 2 Визуализация </w:t>
      </w:r>
      <w:r w:rsidR="00F21E79">
        <w:rPr>
          <w:rFonts w:ascii="Times New Roman" w:hAnsi="Times New Roman" w:cs="Times New Roman"/>
          <w:i/>
          <w:iCs/>
          <w:sz w:val="24"/>
          <w:szCs w:val="24"/>
        </w:rPr>
        <w:t>на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 контур на </w:t>
      </w:r>
      <w:proofErr w:type="spellStart"/>
      <w:r w:rsidRPr="0050040B">
        <w:rPr>
          <w:rFonts w:ascii="Times New Roman" w:hAnsi="Times New Roman" w:cs="Times New Roman"/>
          <w:i/>
          <w:iCs/>
          <w:sz w:val="24"/>
          <w:szCs w:val="24"/>
        </w:rPr>
        <w:t>проекто</w:t>
      </w:r>
      <w:proofErr w:type="spellEnd"/>
      <w:r w:rsidRPr="0050040B">
        <w:rPr>
          <w:rFonts w:ascii="Times New Roman" w:hAnsi="Times New Roman" w:cs="Times New Roman"/>
          <w:i/>
          <w:iCs/>
          <w:sz w:val="24"/>
          <w:szCs w:val="24"/>
        </w:rPr>
        <w:t>-природна забележителност „</w:t>
      </w:r>
      <w:r w:rsidR="003C1502">
        <w:rPr>
          <w:rFonts w:ascii="Times New Roman" w:hAnsi="Times New Roman" w:cs="Times New Roman"/>
          <w:i/>
          <w:iCs/>
          <w:sz w:val="24"/>
          <w:szCs w:val="24"/>
        </w:rPr>
        <w:t>Великата Богиня</w:t>
      </w:r>
      <w:r w:rsidR="0070434E">
        <w:rPr>
          <w:rFonts w:ascii="Times New Roman" w:hAnsi="Times New Roman" w:cs="Times New Roman"/>
          <w:i/>
          <w:iCs/>
          <w:sz w:val="24"/>
          <w:szCs w:val="24"/>
        </w:rPr>
        <w:t xml:space="preserve"> майка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“ върху </w:t>
      </w:r>
      <w:proofErr w:type="spellStart"/>
      <w:r w:rsidRPr="0050040B">
        <w:rPr>
          <w:rFonts w:ascii="Times New Roman" w:hAnsi="Times New Roman" w:cs="Times New Roman"/>
          <w:i/>
          <w:iCs/>
          <w:sz w:val="24"/>
          <w:szCs w:val="24"/>
        </w:rPr>
        <w:t>map.bgmountains</w:t>
      </w:r>
      <w:proofErr w:type="spellEnd"/>
      <w:r w:rsidR="00434DD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6ADE909" w14:textId="77777777" w:rsidR="00877A25" w:rsidRPr="0050040B" w:rsidRDefault="00877A25">
      <w:pPr>
        <w:rPr>
          <w:rFonts w:ascii="Times New Roman" w:hAnsi="Times New Roman" w:cs="Times New Roman"/>
          <w:noProof/>
          <w:sz w:val="24"/>
          <w:szCs w:val="24"/>
          <w:lang w:eastAsia="bg-BG"/>
        </w:rPr>
      </w:pPr>
    </w:p>
    <w:p w14:paraId="60402D48" w14:textId="6D51D035" w:rsidR="00877A25" w:rsidRPr="0050040B" w:rsidRDefault="003C1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76AD7876" wp14:editId="6FBDA972">
            <wp:extent cx="6122892" cy="3665220"/>
            <wp:effectExtent l="0" t="0" r="0" b="0"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shot 2026-08-10 16172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6742" cy="36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6AAC2" w14:textId="0C1821EB" w:rsidR="00462D2D" w:rsidRDefault="00877A25" w:rsidP="003C1502">
      <w:pPr>
        <w:ind w:left="142"/>
        <w:rPr>
          <w:noProof/>
          <w:lang w:eastAsia="bg-BG"/>
        </w:rPr>
      </w:pP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Фиг. </w:t>
      </w:r>
      <w:r w:rsidR="00A131FE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 Визуализация </w:t>
      </w:r>
      <w:r w:rsidR="00F21E79">
        <w:rPr>
          <w:rFonts w:ascii="Times New Roman" w:hAnsi="Times New Roman" w:cs="Times New Roman"/>
          <w:i/>
          <w:iCs/>
          <w:sz w:val="24"/>
          <w:szCs w:val="24"/>
        </w:rPr>
        <w:t>на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 контур на </w:t>
      </w:r>
      <w:proofErr w:type="spellStart"/>
      <w:r w:rsidRPr="0050040B">
        <w:rPr>
          <w:rFonts w:ascii="Times New Roman" w:hAnsi="Times New Roman" w:cs="Times New Roman"/>
          <w:i/>
          <w:iCs/>
          <w:sz w:val="24"/>
          <w:szCs w:val="24"/>
        </w:rPr>
        <w:t>проекто</w:t>
      </w:r>
      <w:proofErr w:type="spellEnd"/>
      <w:r w:rsidRPr="0050040B">
        <w:rPr>
          <w:rFonts w:ascii="Times New Roman" w:hAnsi="Times New Roman" w:cs="Times New Roman"/>
          <w:i/>
          <w:iCs/>
          <w:sz w:val="24"/>
          <w:szCs w:val="24"/>
        </w:rPr>
        <w:t>-природна забележителност „</w:t>
      </w:r>
      <w:r w:rsidR="003C1502">
        <w:rPr>
          <w:rFonts w:ascii="Times New Roman" w:hAnsi="Times New Roman" w:cs="Times New Roman"/>
          <w:i/>
          <w:iCs/>
          <w:sz w:val="24"/>
          <w:szCs w:val="24"/>
        </w:rPr>
        <w:t>Великата Богиня</w:t>
      </w:r>
      <w:r w:rsidR="0070434E">
        <w:rPr>
          <w:rFonts w:ascii="Times New Roman" w:hAnsi="Times New Roman" w:cs="Times New Roman"/>
          <w:i/>
          <w:iCs/>
          <w:sz w:val="24"/>
          <w:szCs w:val="24"/>
        </w:rPr>
        <w:t xml:space="preserve"> майка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>“ върху maps.iag.bg</w:t>
      </w:r>
      <w:r w:rsidR="00434DDF">
        <w:rPr>
          <w:rFonts w:ascii="Times New Roman" w:hAnsi="Times New Roman" w:cs="Times New Roman"/>
          <w:i/>
          <w:iCs/>
          <w:sz w:val="24"/>
          <w:szCs w:val="24"/>
        </w:rPr>
        <w:t xml:space="preserve"> с </w:t>
      </w:r>
      <w:r w:rsidR="00F21E79">
        <w:rPr>
          <w:rFonts w:ascii="Times New Roman" w:hAnsi="Times New Roman" w:cs="Times New Roman"/>
          <w:i/>
          <w:iCs/>
          <w:sz w:val="24"/>
          <w:szCs w:val="24"/>
        </w:rPr>
        <w:t xml:space="preserve">горскостопанска карта на ТП „ДГС – </w:t>
      </w:r>
      <w:r w:rsidR="003C1502">
        <w:rPr>
          <w:rFonts w:ascii="Times New Roman" w:hAnsi="Times New Roman" w:cs="Times New Roman"/>
          <w:i/>
          <w:iCs/>
          <w:sz w:val="24"/>
          <w:szCs w:val="24"/>
        </w:rPr>
        <w:t>Борино</w:t>
      </w:r>
      <w:r w:rsidR="00F21E79">
        <w:rPr>
          <w:rFonts w:ascii="Times New Roman" w:hAnsi="Times New Roman" w:cs="Times New Roman"/>
          <w:i/>
          <w:iCs/>
          <w:sz w:val="24"/>
          <w:szCs w:val="24"/>
        </w:rPr>
        <w:t>“</w:t>
      </w:r>
    </w:p>
    <w:p w14:paraId="14D9E9A6" w14:textId="33E482C1" w:rsidR="003C1502" w:rsidRPr="0050040B" w:rsidRDefault="00826BCE" w:rsidP="003C1502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bg-BG"/>
        </w:rPr>
        <w:lastRenderedPageBreak/>
        <w:drawing>
          <wp:inline distT="0" distB="0" distL="0" distR="0" wp14:anchorId="6078EAAC" wp14:editId="2574C63F">
            <wp:extent cx="6035040" cy="4266432"/>
            <wp:effectExtent l="0" t="0" r="3810" b="127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ayout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9257" cy="4269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63FCF" w14:textId="339C1F4E" w:rsidR="009706E0" w:rsidRDefault="001577D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Фиг.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4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 Визуализация </w:t>
      </w:r>
      <w:r>
        <w:rPr>
          <w:rFonts w:ascii="Times New Roman" w:hAnsi="Times New Roman" w:cs="Times New Roman"/>
          <w:i/>
          <w:iCs/>
          <w:sz w:val="24"/>
          <w:szCs w:val="24"/>
        </w:rPr>
        <w:t>на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 xml:space="preserve"> контур на </w:t>
      </w:r>
      <w:proofErr w:type="spellStart"/>
      <w:r w:rsidRPr="0050040B">
        <w:rPr>
          <w:rFonts w:ascii="Times New Roman" w:hAnsi="Times New Roman" w:cs="Times New Roman"/>
          <w:i/>
          <w:iCs/>
          <w:sz w:val="24"/>
          <w:szCs w:val="24"/>
        </w:rPr>
        <w:t>проекто</w:t>
      </w:r>
      <w:proofErr w:type="spellEnd"/>
      <w:r w:rsidRPr="0050040B">
        <w:rPr>
          <w:rFonts w:ascii="Times New Roman" w:hAnsi="Times New Roman" w:cs="Times New Roman"/>
          <w:i/>
          <w:iCs/>
          <w:sz w:val="24"/>
          <w:szCs w:val="24"/>
        </w:rPr>
        <w:t>-природна забележителност „</w:t>
      </w:r>
      <w:r w:rsidR="003C1502">
        <w:rPr>
          <w:rFonts w:ascii="Times New Roman" w:hAnsi="Times New Roman" w:cs="Times New Roman"/>
          <w:i/>
          <w:iCs/>
          <w:sz w:val="24"/>
          <w:szCs w:val="24"/>
        </w:rPr>
        <w:t>Великата Богиня</w:t>
      </w:r>
      <w:r w:rsidR="0070434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70434E">
        <w:rPr>
          <w:rFonts w:ascii="Times New Roman" w:hAnsi="Times New Roman" w:cs="Times New Roman"/>
          <w:i/>
          <w:iCs/>
          <w:sz w:val="24"/>
          <w:szCs w:val="24"/>
        </w:rPr>
        <w:t>майка</w:t>
      </w:r>
      <w:r w:rsidRPr="0050040B">
        <w:rPr>
          <w:rFonts w:ascii="Times New Roman" w:hAnsi="Times New Roman" w:cs="Times New Roman"/>
          <w:i/>
          <w:iCs/>
          <w:sz w:val="24"/>
          <w:szCs w:val="24"/>
        </w:rPr>
        <w:t>“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3C1502">
        <w:rPr>
          <w:rFonts w:ascii="Times New Roman" w:hAnsi="Times New Roman" w:cs="Times New Roman"/>
          <w:i/>
          <w:iCs/>
          <w:sz w:val="24"/>
          <w:szCs w:val="24"/>
        </w:rPr>
        <w:t>и</w:t>
      </w:r>
      <w:proofErr w:type="gramEnd"/>
      <w:r w:rsidR="003C1502">
        <w:rPr>
          <w:rFonts w:ascii="Times New Roman" w:hAnsi="Times New Roman" w:cs="Times New Roman"/>
          <w:i/>
          <w:iCs/>
          <w:sz w:val="24"/>
          <w:szCs w:val="24"/>
        </w:rPr>
        <w:t xml:space="preserve"> имот с кадастрален номер </w:t>
      </w:r>
      <w:r w:rsidR="003C1502" w:rsidRPr="003C1502">
        <w:rPr>
          <w:rFonts w:ascii="Times New Roman" w:hAnsi="Times New Roman" w:cs="Times New Roman"/>
          <w:i/>
          <w:iCs/>
          <w:sz w:val="24"/>
          <w:szCs w:val="24"/>
        </w:rPr>
        <w:t xml:space="preserve">06879.53.37 </w:t>
      </w:r>
    </w:p>
    <w:p w14:paraId="0769AF6F" w14:textId="77777777" w:rsidR="00B041ED" w:rsidRDefault="00B041ED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4" w:name="_GoBack"/>
      <w:bookmarkEnd w:id="4"/>
    </w:p>
    <w:p w14:paraId="482455A2" w14:textId="5E294FC6" w:rsidR="006B458E" w:rsidRPr="0050040B" w:rsidRDefault="006B458E" w:rsidP="006B458E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  <w:r w:rsidRPr="0050040B">
        <w:rPr>
          <w:lang w:val="bg-BG"/>
        </w:rPr>
        <w:t>ИЗПОЛЗВАНА ЛИТЕРАТУРА</w:t>
      </w:r>
    </w:p>
    <w:p w14:paraId="5CD9B2E7" w14:textId="77777777" w:rsidR="006B458E" w:rsidRPr="0050040B" w:rsidRDefault="006B458E" w:rsidP="006B458E">
      <w:pPr>
        <w:pStyle w:val="a9"/>
        <w:numPr>
          <w:ilvl w:val="0"/>
          <w:numId w:val="5"/>
        </w:numPr>
        <w:shd w:val="clear" w:color="auto" w:fill="FFFFFF"/>
        <w:spacing w:before="120" w:beforeAutospacing="0" w:after="120" w:afterAutospacing="0"/>
        <w:jc w:val="both"/>
        <w:rPr>
          <w:lang w:val="bg-BG"/>
        </w:rPr>
      </w:pPr>
      <w:proofErr w:type="spellStart"/>
      <w:r w:rsidRPr="0050040B">
        <w:rPr>
          <w:b/>
          <w:bCs/>
          <w:lang w:val="bg-BG"/>
        </w:rPr>
        <w:t>Бондев</w:t>
      </w:r>
      <w:proofErr w:type="spellEnd"/>
      <w:r w:rsidRPr="0050040B">
        <w:rPr>
          <w:b/>
          <w:bCs/>
          <w:lang w:val="bg-BG"/>
        </w:rPr>
        <w:t>, И. 1991.</w:t>
      </w:r>
      <w:r w:rsidRPr="0050040B">
        <w:rPr>
          <w:lang w:val="bg-BG"/>
        </w:rPr>
        <w:t xml:space="preserve"> Растителността на България. Карта в М 1:600000 с обяснителен текст. Университетско издателство “Климент Охридски”. София, 183 с.</w:t>
      </w:r>
    </w:p>
    <w:p w14:paraId="26B12C19" w14:textId="77777777" w:rsidR="006B458E" w:rsidRPr="0050040B" w:rsidRDefault="006B458E" w:rsidP="006B458E">
      <w:pPr>
        <w:pStyle w:val="a9"/>
        <w:numPr>
          <w:ilvl w:val="0"/>
          <w:numId w:val="5"/>
        </w:numPr>
        <w:shd w:val="clear" w:color="auto" w:fill="FFFFFF"/>
        <w:spacing w:before="120" w:beforeAutospacing="0" w:after="120" w:afterAutospacing="0"/>
        <w:jc w:val="both"/>
        <w:rPr>
          <w:lang w:val="bg-BG"/>
        </w:rPr>
      </w:pPr>
      <w:r w:rsidRPr="0050040B">
        <w:rPr>
          <w:b/>
          <w:bCs/>
          <w:lang w:val="bg-BG"/>
        </w:rPr>
        <w:t>Йорданова, М., Д. Дончев (Ред.). 1997</w:t>
      </w:r>
      <w:r w:rsidRPr="0050040B">
        <w:rPr>
          <w:lang w:val="bg-BG"/>
        </w:rPr>
        <w:t>. География на България. Акад. Изд. „М. Дринов“, София, 1997.</w:t>
      </w:r>
    </w:p>
    <w:p w14:paraId="75F58F4C" w14:textId="77777777" w:rsidR="006B458E" w:rsidRPr="0050040B" w:rsidRDefault="006B458E" w:rsidP="006B458E">
      <w:pPr>
        <w:pStyle w:val="a9"/>
        <w:numPr>
          <w:ilvl w:val="0"/>
          <w:numId w:val="5"/>
        </w:numPr>
        <w:shd w:val="clear" w:color="auto" w:fill="FFFFFF"/>
        <w:spacing w:before="120" w:beforeAutospacing="0" w:after="120" w:afterAutospacing="0"/>
        <w:jc w:val="both"/>
        <w:rPr>
          <w:lang w:val="bg-BG"/>
        </w:rPr>
      </w:pPr>
      <w:proofErr w:type="spellStart"/>
      <w:r w:rsidRPr="0050040B">
        <w:rPr>
          <w:b/>
          <w:bCs/>
          <w:lang w:val="bg-BG"/>
        </w:rPr>
        <w:t>Копралев</w:t>
      </w:r>
      <w:proofErr w:type="spellEnd"/>
      <w:r w:rsidRPr="0050040B">
        <w:rPr>
          <w:b/>
          <w:bCs/>
          <w:lang w:val="bg-BG"/>
        </w:rPr>
        <w:t xml:space="preserve">, И. (главен </w:t>
      </w:r>
      <w:proofErr w:type="spellStart"/>
      <w:r w:rsidRPr="0050040B">
        <w:rPr>
          <w:b/>
          <w:bCs/>
          <w:lang w:val="bg-BG"/>
        </w:rPr>
        <w:t>науч</w:t>
      </w:r>
      <w:proofErr w:type="spellEnd"/>
      <w:r w:rsidRPr="0050040B">
        <w:rPr>
          <w:b/>
          <w:bCs/>
          <w:lang w:val="bg-BG"/>
        </w:rPr>
        <w:t>. ред.). 2002</w:t>
      </w:r>
      <w:r w:rsidRPr="0050040B">
        <w:rPr>
          <w:lang w:val="bg-BG"/>
        </w:rPr>
        <w:t xml:space="preserve">. География на България – монография. Физическа и социално – икономическа география. Географски институт при Българска академия на науките. </w:t>
      </w:r>
      <w:proofErr w:type="spellStart"/>
      <w:r w:rsidRPr="0050040B">
        <w:rPr>
          <w:lang w:val="bg-BG"/>
        </w:rPr>
        <w:t>ФорКом</w:t>
      </w:r>
      <w:proofErr w:type="spellEnd"/>
      <w:r w:rsidRPr="0050040B">
        <w:rPr>
          <w:lang w:val="bg-BG"/>
        </w:rPr>
        <w:t>, София, 2002.</w:t>
      </w:r>
    </w:p>
    <w:p w14:paraId="40BFF023" w14:textId="77777777" w:rsidR="008972FD" w:rsidRPr="0050040B" w:rsidRDefault="008972FD" w:rsidP="008972FD">
      <w:pPr>
        <w:pStyle w:val="a9"/>
        <w:shd w:val="clear" w:color="auto" w:fill="FFFFFF"/>
        <w:spacing w:before="120" w:beforeAutospacing="0" w:after="120" w:afterAutospacing="0"/>
        <w:ind w:left="709"/>
        <w:jc w:val="both"/>
        <w:rPr>
          <w:b/>
          <w:bCs/>
          <w:lang w:val="bg-BG"/>
        </w:rPr>
      </w:pPr>
      <w:r w:rsidRPr="0050040B">
        <w:rPr>
          <w:b/>
          <w:bCs/>
          <w:lang w:val="bg-BG"/>
        </w:rPr>
        <w:t>Официална интернет страница на:</w:t>
      </w:r>
    </w:p>
    <w:p w14:paraId="1E6C51C6" w14:textId="77777777" w:rsidR="008972FD" w:rsidRPr="0050040B" w:rsidRDefault="008972FD" w:rsidP="006E2B2C">
      <w:pPr>
        <w:pStyle w:val="a9"/>
        <w:numPr>
          <w:ilvl w:val="0"/>
          <w:numId w:val="14"/>
        </w:numPr>
        <w:shd w:val="clear" w:color="auto" w:fill="FFFFFF"/>
        <w:spacing w:before="120" w:beforeAutospacing="0" w:after="120" w:afterAutospacing="0"/>
        <w:rPr>
          <w:b/>
          <w:bCs/>
          <w:lang w:val="bg-BG"/>
        </w:rPr>
      </w:pPr>
      <w:r w:rsidRPr="0050040B">
        <w:rPr>
          <w:b/>
          <w:bCs/>
          <w:lang w:val="bg-BG"/>
        </w:rPr>
        <w:t>Горите в България:</w:t>
      </w:r>
    </w:p>
    <w:p w14:paraId="3C89D15A" w14:textId="77777777" w:rsidR="008972FD" w:rsidRPr="0050040B" w:rsidRDefault="0013795E" w:rsidP="006E2B2C">
      <w:pPr>
        <w:pStyle w:val="a9"/>
        <w:shd w:val="clear" w:color="auto" w:fill="FFFFFF"/>
        <w:spacing w:before="120" w:beforeAutospacing="0" w:after="120" w:afterAutospacing="0"/>
        <w:ind w:left="360" w:hanging="360"/>
        <w:rPr>
          <w:rStyle w:val="ac"/>
          <w:color w:val="auto"/>
          <w:u w:val="none"/>
        </w:rPr>
      </w:pPr>
      <w:hyperlink r:id="rId12" w:history="1">
        <w:r w:rsidR="008972FD" w:rsidRPr="0050040B">
          <w:rPr>
            <w:rStyle w:val="ac"/>
            <w:color w:val="auto"/>
            <w:u w:val="none"/>
          </w:rPr>
          <w:t>https://gis.wwf.bg/</w:t>
        </w:r>
      </w:hyperlink>
    </w:p>
    <w:p w14:paraId="0E313AEC" w14:textId="29D94E6B" w:rsidR="008972FD" w:rsidRPr="0050040B" w:rsidRDefault="008972FD" w:rsidP="006E2B2C">
      <w:pPr>
        <w:pStyle w:val="a9"/>
        <w:numPr>
          <w:ilvl w:val="0"/>
          <w:numId w:val="14"/>
        </w:numPr>
        <w:shd w:val="clear" w:color="auto" w:fill="FFFFFF"/>
        <w:spacing w:before="120" w:beforeAutospacing="0" w:after="120" w:afterAutospacing="0"/>
        <w:rPr>
          <w:rStyle w:val="ac"/>
          <w:b/>
          <w:bCs/>
          <w:color w:val="auto"/>
          <w:u w:val="none"/>
        </w:rPr>
      </w:pPr>
      <w:r w:rsidRPr="0050040B">
        <w:rPr>
          <w:rStyle w:val="ac"/>
          <w:b/>
          <w:bCs/>
          <w:color w:val="auto"/>
          <w:u w:val="none"/>
          <w:lang w:val="bg-BG"/>
        </w:rPr>
        <w:t>Изпълнителна агенция по горите</w:t>
      </w:r>
      <w:r w:rsidR="006E2B2C" w:rsidRPr="0050040B">
        <w:rPr>
          <w:rStyle w:val="ac"/>
          <w:b/>
          <w:bCs/>
          <w:color w:val="auto"/>
          <w:u w:val="none"/>
          <w:lang w:val="bg-BG"/>
        </w:rPr>
        <w:t>:</w:t>
      </w:r>
    </w:p>
    <w:p w14:paraId="11AE1F51" w14:textId="77777777" w:rsidR="008972FD" w:rsidRPr="0050040B" w:rsidRDefault="0013795E" w:rsidP="006E2B2C">
      <w:pPr>
        <w:pStyle w:val="a9"/>
        <w:shd w:val="clear" w:color="auto" w:fill="FFFFFF"/>
        <w:spacing w:before="120" w:beforeAutospacing="0" w:after="120" w:afterAutospacing="0"/>
        <w:ind w:left="360" w:hanging="360"/>
      </w:pPr>
      <w:hyperlink r:id="rId13" w:history="1">
        <w:r w:rsidR="008972FD" w:rsidRPr="0050040B">
          <w:rPr>
            <w:rStyle w:val="ac"/>
            <w:color w:val="auto"/>
            <w:u w:val="none"/>
          </w:rPr>
          <w:t>https://maps.iag.bg/</w:t>
        </w:r>
      </w:hyperlink>
    </w:p>
    <w:p w14:paraId="1E6BAD36" w14:textId="2EC726CF" w:rsidR="00B72D5D" w:rsidRPr="0050040B" w:rsidRDefault="00B72D5D" w:rsidP="006E2B2C">
      <w:pPr>
        <w:pStyle w:val="a9"/>
        <w:numPr>
          <w:ilvl w:val="0"/>
          <w:numId w:val="14"/>
        </w:numPr>
        <w:shd w:val="clear" w:color="auto" w:fill="FFFFFF"/>
        <w:spacing w:before="120" w:beforeAutospacing="0" w:after="120" w:afterAutospacing="0"/>
        <w:jc w:val="both"/>
        <w:rPr>
          <w:b/>
          <w:bCs/>
          <w:lang w:val="bg-BG"/>
        </w:rPr>
      </w:pPr>
      <w:r w:rsidRPr="0050040B">
        <w:rPr>
          <w:b/>
          <w:bCs/>
          <w:lang w:val="bg-BG"/>
        </w:rPr>
        <w:t>КАИС – портал за електронни услуги към АГКК</w:t>
      </w:r>
    </w:p>
    <w:p w14:paraId="189FE904" w14:textId="453CBF50" w:rsidR="00B72D5D" w:rsidRPr="0050040B" w:rsidRDefault="00B72D5D" w:rsidP="00B72D5D">
      <w:pPr>
        <w:pStyle w:val="a9"/>
        <w:shd w:val="clear" w:color="auto" w:fill="FFFFFF"/>
        <w:spacing w:before="120" w:beforeAutospacing="0" w:after="120" w:afterAutospacing="0"/>
        <w:ind w:left="142"/>
        <w:jc w:val="both"/>
        <w:rPr>
          <w:lang w:val="bg-BG"/>
        </w:rPr>
      </w:pPr>
      <w:r w:rsidRPr="0050040B">
        <w:rPr>
          <w:lang w:val="bg-BG"/>
        </w:rPr>
        <w:t>https://kais.cadastre.bg/</w:t>
      </w:r>
    </w:p>
    <w:p w14:paraId="07CD0C12" w14:textId="2928ADCA" w:rsidR="006E2B2C" w:rsidRPr="0050040B" w:rsidRDefault="006E2B2C" w:rsidP="006E2B2C">
      <w:pPr>
        <w:pStyle w:val="a9"/>
        <w:numPr>
          <w:ilvl w:val="0"/>
          <w:numId w:val="14"/>
        </w:numPr>
        <w:shd w:val="clear" w:color="auto" w:fill="FFFFFF"/>
        <w:spacing w:before="120" w:beforeAutospacing="0" w:after="120" w:afterAutospacing="0"/>
        <w:jc w:val="both"/>
        <w:rPr>
          <w:b/>
          <w:bCs/>
          <w:lang w:val="bg-BG"/>
        </w:rPr>
      </w:pPr>
      <w:r w:rsidRPr="0050040B">
        <w:rPr>
          <w:b/>
          <w:bCs/>
          <w:lang w:val="bg-BG"/>
        </w:rPr>
        <w:t>МОСВ, Натура 2000</w:t>
      </w:r>
    </w:p>
    <w:p w14:paraId="6054BD84" w14:textId="77777777" w:rsidR="006E2B2C" w:rsidRPr="0050040B" w:rsidRDefault="006E2B2C" w:rsidP="006E2B2C">
      <w:pPr>
        <w:pStyle w:val="a9"/>
        <w:shd w:val="clear" w:color="auto" w:fill="FFFFFF"/>
        <w:spacing w:before="120" w:beforeAutospacing="0" w:after="120" w:afterAutospacing="0"/>
        <w:ind w:left="426" w:hanging="360"/>
        <w:jc w:val="both"/>
        <w:rPr>
          <w:lang w:val="bg-BG"/>
        </w:rPr>
      </w:pPr>
      <w:r w:rsidRPr="0050040B">
        <w:rPr>
          <w:lang w:val="bg-BG"/>
        </w:rPr>
        <w:lastRenderedPageBreak/>
        <w:t>http://natura2000.moew.government.bg/</w:t>
      </w:r>
    </w:p>
    <w:p w14:paraId="5FF42703" w14:textId="77777777" w:rsidR="008972FD" w:rsidRPr="0050040B" w:rsidRDefault="008972FD" w:rsidP="006E2B2C">
      <w:pPr>
        <w:pStyle w:val="a9"/>
        <w:numPr>
          <w:ilvl w:val="0"/>
          <w:numId w:val="15"/>
        </w:numPr>
        <w:shd w:val="clear" w:color="auto" w:fill="FFFFFF"/>
        <w:spacing w:before="120" w:beforeAutospacing="0" w:after="120" w:afterAutospacing="0"/>
        <w:ind w:left="709"/>
      </w:pPr>
      <w:proofErr w:type="spellStart"/>
      <w:r w:rsidRPr="0050040B">
        <w:rPr>
          <w:b/>
          <w:bCs/>
        </w:rPr>
        <w:t>Червена</w:t>
      </w:r>
      <w:proofErr w:type="spellEnd"/>
      <w:r w:rsidRPr="0050040B">
        <w:rPr>
          <w:b/>
          <w:bCs/>
        </w:rPr>
        <w:t xml:space="preserve"> </w:t>
      </w:r>
      <w:proofErr w:type="spellStart"/>
      <w:r w:rsidRPr="0050040B">
        <w:rPr>
          <w:b/>
          <w:bCs/>
        </w:rPr>
        <w:t>книга</w:t>
      </w:r>
      <w:proofErr w:type="spellEnd"/>
      <w:r w:rsidRPr="0050040B">
        <w:rPr>
          <w:b/>
          <w:bCs/>
        </w:rPr>
        <w:t xml:space="preserve"> </w:t>
      </w:r>
      <w:proofErr w:type="spellStart"/>
      <w:r w:rsidRPr="0050040B">
        <w:rPr>
          <w:b/>
          <w:bCs/>
        </w:rPr>
        <w:t>на</w:t>
      </w:r>
      <w:proofErr w:type="spellEnd"/>
      <w:r w:rsidRPr="0050040B">
        <w:rPr>
          <w:b/>
          <w:bCs/>
        </w:rPr>
        <w:t xml:space="preserve"> </w:t>
      </w:r>
      <w:proofErr w:type="spellStart"/>
      <w:r w:rsidRPr="0050040B">
        <w:rPr>
          <w:b/>
          <w:bCs/>
        </w:rPr>
        <w:t>Република</w:t>
      </w:r>
      <w:proofErr w:type="spellEnd"/>
      <w:r w:rsidRPr="0050040B">
        <w:rPr>
          <w:b/>
          <w:bCs/>
        </w:rPr>
        <w:t xml:space="preserve"> </w:t>
      </w:r>
      <w:proofErr w:type="spellStart"/>
      <w:r w:rsidRPr="0050040B">
        <w:rPr>
          <w:b/>
          <w:bCs/>
        </w:rPr>
        <w:t>България</w:t>
      </w:r>
      <w:proofErr w:type="spellEnd"/>
      <w:r w:rsidRPr="0050040B">
        <w:rPr>
          <w:b/>
          <w:bCs/>
          <w:lang w:val="bg-BG"/>
        </w:rPr>
        <w:t>,</w:t>
      </w:r>
      <w:r w:rsidRPr="0050040B">
        <w:rPr>
          <w:b/>
          <w:bCs/>
        </w:rPr>
        <w:t xml:space="preserve"> 2011</w:t>
      </w:r>
      <w:r w:rsidRPr="0050040B">
        <w:rPr>
          <w:lang w:val="bg-BG"/>
        </w:rPr>
        <w:t xml:space="preserve">, </w:t>
      </w:r>
      <w:proofErr w:type="spellStart"/>
      <w:r w:rsidRPr="0050040B">
        <w:t>Българска</w:t>
      </w:r>
      <w:proofErr w:type="spellEnd"/>
      <w:r w:rsidRPr="0050040B">
        <w:t xml:space="preserve"> </w:t>
      </w:r>
      <w:proofErr w:type="spellStart"/>
      <w:r w:rsidRPr="0050040B">
        <w:t>академия</w:t>
      </w:r>
      <w:proofErr w:type="spellEnd"/>
      <w:r w:rsidRPr="0050040B">
        <w:t xml:space="preserve"> </w:t>
      </w:r>
      <w:proofErr w:type="spellStart"/>
      <w:r w:rsidRPr="0050040B">
        <w:t>на</w:t>
      </w:r>
      <w:proofErr w:type="spellEnd"/>
      <w:r w:rsidRPr="0050040B">
        <w:t xml:space="preserve"> </w:t>
      </w:r>
      <w:proofErr w:type="spellStart"/>
      <w:r w:rsidRPr="0050040B">
        <w:t>науките</w:t>
      </w:r>
      <w:proofErr w:type="spellEnd"/>
      <w:r w:rsidRPr="0050040B">
        <w:t xml:space="preserve"> и </w:t>
      </w:r>
      <w:proofErr w:type="spellStart"/>
      <w:r w:rsidRPr="0050040B">
        <w:t>Министерство</w:t>
      </w:r>
      <w:proofErr w:type="spellEnd"/>
      <w:r w:rsidRPr="0050040B">
        <w:t xml:space="preserve"> </w:t>
      </w:r>
      <w:proofErr w:type="spellStart"/>
      <w:r w:rsidRPr="0050040B">
        <w:t>на</w:t>
      </w:r>
      <w:proofErr w:type="spellEnd"/>
      <w:r w:rsidRPr="0050040B">
        <w:t xml:space="preserve"> </w:t>
      </w:r>
      <w:proofErr w:type="spellStart"/>
      <w:r w:rsidRPr="0050040B">
        <w:t>околната</w:t>
      </w:r>
      <w:proofErr w:type="spellEnd"/>
      <w:r w:rsidRPr="0050040B">
        <w:t xml:space="preserve"> </w:t>
      </w:r>
      <w:proofErr w:type="spellStart"/>
      <w:r w:rsidRPr="0050040B">
        <w:t>среда</w:t>
      </w:r>
      <w:proofErr w:type="spellEnd"/>
      <w:r w:rsidRPr="0050040B">
        <w:t xml:space="preserve"> и </w:t>
      </w:r>
      <w:proofErr w:type="spellStart"/>
      <w:r w:rsidRPr="0050040B">
        <w:t>водите</w:t>
      </w:r>
      <w:proofErr w:type="spellEnd"/>
      <w:r w:rsidRPr="0050040B">
        <w:t>.</w:t>
      </w:r>
      <w:r w:rsidRPr="0050040B">
        <w:rPr>
          <w:lang w:val="bg-BG"/>
        </w:rPr>
        <w:t xml:space="preserve"> </w:t>
      </w:r>
      <w:proofErr w:type="spellStart"/>
      <w:r w:rsidRPr="0050040B">
        <w:t>София</w:t>
      </w:r>
      <w:proofErr w:type="spellEnd"/>
      <w:r w:rsidRPr="0050040B">
        <w:t>.</w:t>
      </w:r>
      <w:r w:rsidRPr="0050040B">
        <w:rPr>
          <w:lang w:val="bg-BG"/>
        </w:rPr>
        <w:t xml:space="preserve"> </w:t>
      </w:r>
      <w:proofErr w:type="spellStart"/>
      <w:r w:rsidRPr="0050040B">
        <w:t>Електронно</w:t>
      </w:r>
      <w:proofErr w:type="spellEnd"/>
      <w:r w:rsidRPr="0050040B">
        <w:rPr>
          <w:lang w:val="bg-BG"/>
        </w:rPr>
        <w:t xml:space="preserve"> </w:t>
      </w:r>
      <w:proofErr w:type="spellStart"/>
      <w:r w:rsidRPr="0050040B">
        <w:t>издание</w:t>
      </w:r>
      <w:proofErr w:type="spellEnd"/>
      <w:r w:rsidRPr="0050040B">
        <w:t>.</w:t>
      </w:r>
    </w:p>
    <w:p w14:paraId="34898DF5" w14:textId="77777777" w:rsidR="008972FD" w:rsidRPr="0050040B" w:rsidRDefault="008972FD" w:rsidP="006E2B2C">
      <w:pPr>
        <w:pStyle w:val="a9"/>
        <w:shd w:val="clear" w:color="auto" w:fill="FFFFFF"/>
        <w:spacing w:before="120" w:beforeAutospacing="0" w:after="120" w:afterAutospacing="0"/>
        <w:ind w:left="426" w:hanging="360"/>
      </w:pPr>
      <w:r w:rsidRPr="0050040B">
        <w:t>http://e- ecodb.bas.bg/</w:t>
      </w:r>
      <w:proofErr w:type="spellStart"/>
      <w:r w:rsidRPr="0050040B">
        <w:t>rdb</w:t>
      </w:r>
      <w:proofErr w:type="spellEnd"/>
      <w:r w:rsidRPr="0050040B">
        <w:t>/</w:t>
      </w:r>
      <w:proofErr w:type="spellStart"/>
      <w:r w:rsidRPr="0050040B">
        <w:t>bg</w:t>
      </w:r>
      <w:proofErr w:type="spellEnd"/>
      <w:r w:rsidRPr="0050040B">
        <w:t>/vol2/Drmartiu.html</w:t>
      </w:r>
    </w:p>
    <w:p w14:paraId="1C17D11D" w14:textId="10A237E4" w:rsidR="008972FD" w:rsidRPr="0050040B" w:rsidRDefault="008972FD" w:rsidP="006E2B2C">
      <w:pPr>
        <w:pStyle w:val="a9"/>
        <w:numPr>
          <w:ilvl w:val="0"/>
          <w:numId w:val="14"/>
        </w:numPr>
        <w:shd w:val="clear" w:color="auto" w:fill="FFFFFF"/>
        <w:spacing w:before="120" w:beforeAutospacing="0" w:after="120" w:afterAutospacing="0"/>
        <w:rPr>
          <w:b/>
          <w:bCs/>
        </w:rPr>
      </w:pPr>
      <w:proofErr w:type="spellStart"/>
      <w:r w:rsidRPr="0050040B">
        <w:rPr>
          <w:b/>
          <w:bCs/>
        </w:rPr>
        <w:t>BGMountains</w:t>
      </w:r>
      <w:proofErr w:type="spellEnd"/>
      <w:r w:rsidRPr="0050040B">
        <w:rPr>
          <w:b/>
          <w:bCs/>
        </w:rPr>
        <w:t xml:space="preserve"> online map</w:t>
      </w:r>
      <w:r w:rsidR="006E2B2C" w:rsidRPr="0050040B">
        <w:rPr>
          <w:b/>
          <w:bCs/>
          <w:lang w:val="bg-BG"/>
        </w:rPr>
        <w:t>:</w:t>
      </w:r>
    </w:p>
    <w:p w14:paraId="58BE0898" w14:textId="0AABCCEC" w:rsidR="008972FD" w:rsidRPr="0050040B" w:rsidRDefault="0013795E" w:rsidP="006E2B2C">
      <w:pPr>
        <w:pStyle w:val="a9"/>
        <w:shd w:val="clear" w:color="auto" w:fill="FFFFFF"/>
        <w:spacing w:before="120" w:beforeAutospacing="0" w:after="120" w:afterAutospacing="0"/>
        <w:ind w:left="360" w:hanging="360"/>
        <w:rPr>
          <w:rStyle w:val="ac"/>
          <w:color w:val="auto"/>
          <w:u w:val="none"/>
        </w:rPr>
      </w:pPr>
      <w:hyperlink r:id="rId14" w:history="1">
        <w:r w:rsidR="008972FD" w:rsidRPr="0050040B">
          <w:rPr>
            <w:rStyle w:val="ac"/>
            <w:color w:val="auto"/>
            <w:u w:val="none"/>
          </w:rPr>
          <w:t>https://map.bgmountains.org/</w:t>
        </w:r>
      </w:hyperlink>
    </w:p>
    <w:p w14:paraId="7BE11DFF" w14:textId="6AEC9BAD" w:rsidR="004D1139" w:rsidRPr="0050040B" w:rsidRDefault="004D1139" w:rsidP="004D1139">
      <w:pPr>
        <w:pStyle w:val="a9"/>
        <w:numPr>
          <w:ilvl w:val="0"/>
          <w:numId w:val="20"/>
        </w:numPr>
        <w:shd w:val="clear" w:color="auto" w:fill="FFFFFF"/>
        <w:spacing w:before="120" w:beforeAutospacing="0" w:after="120" w:afterAutospacing="0"/>
        <w:rPr>
          <w:rStyle w:val="ac"/>
          <w:b/>
          <w:bCs/>
          <w:color w:val="auto"/>
          <w:u w:val="none"/>
        </w:rPr>
      </w:pPr>
      <w:bookmarkStart w:id="5" w:name="_Hlk120283080"/>
      <w:r w:rsidRPr="0050040B">
        <w:rPr>
          <w:rStyle w:val="ac"/>
          <w:b/>
          <w:bCs/>
          <w:color w:val="auto"/>
          <w:u w:val="none"/>
        </w:rPr>
        <w:t>Google Earth Pro:</w:t>
      </w:r>
    </w:p>
    <w:p w14:paraId="121D202E" w14:textId="504D95C5" w:rsidR="004D1139" w:rsidRPr="0050040B" w:rsidRDefault="004D1139" w:rsidP="006E2B2C">
      <w:pPr>
        <w:pStyle w:val="a9"/>
        <w:shd w:val="clear" w:color="auto" w:fill="FFFFFF"/>
        <w:spacing w:before="120" w:beforeAutospacing="0" w:after="120" w:afterAutospacing="0"/>
        <w:ind w:left="360" w:hanging="360"/>
      </w:pPr>
      <w:r w:rsidRPr="0050040B">
        <w:t>https://earth.google.com/</w:t>
      </w:r>
    </w:p>
    <w:bookmarkEnd w:id="5"/>
    <w:p w14:paraId="0CFB4CF5" w14:textId="77777777" w:rsidR="000856D8" w:rsidRPr="0050040B" w:rsidRDefault="00C6545D" w:rsidP="000856D8">
      <w:pPr>
        <w:pStyle w:val="a9"/>
        <w:shd w:val="clear" w:color="auto" w:fill="FFFFFF"/>
        <w:spacing w:before="120" w:beforeAutospacing="0" w:after="120" w:afterAutospacing="0"/>
        <w:jc w:val="both"/>
        <w:rPr>
          <w:b/>
          <w:bCs/>
          <w:lang w:val="bg-BG"/>
        </w:rPr>
      </w:pPr>
      <w:r w:rsidRPr="0050040B">
        <w:rPr>
          <w:lang w:val="bg-BG"/>
        </w:rPr>
        <w:tab/>
      </w:r>
      <w:r w:rsidRPr="0050040B">
        <w:rPr>
          <w:b/>
          <w:bCs/>
          <w:lang w:val="bg-BG"/>
        </w:rPr>
        <w:t>Други материали</w:t>
      </w:r>
    </w:p>
    <w:p w14:paraId="6FA2249D" w14:textId="7C65C515" w:rsidR="001F5A79" w:rsidRPr="0050040B" w:rsidRDefault="00C6545D" w:rsidP="000856D8">
      <w:pPr>
        <w:pStyle w:val="a9"/>
        <w:shd w:val="clear" w:color="auto" w:fill="FFFFFF"/>
        <w:spacing w:before="120" w:beforeAutospacing="0" w:after="120" w:afterAutospacing="0"/>
        <w:jc w:val="both"/>
        <w:rPr>
          <w:lang w:val="bg-BG"/>
        </w:rPr>
      </w:pPr>
      <w:r w:rsidRPr="0050040B">
        <w:rPr>
          <w:lang w:val="bg-BG"/>
        </w:rPr>
        <w:t xml:space="preserve">карта на </w:t>
      </w:r>
      <w:proofErr w:type="spellStart"/>
      <w:r w:rsidRPr="0050040B">
        <w:rPr>
          <w:lang w:val="bg-BG"/>
        </w:rPr>
        <w:t>ловоустройствен</w:t>
      </w:r>
      <w:proofErr w:type="spellEnd"/>
      <w:r w:rsidRPr="0050040B">
        <w:rPr>
          <w:lang w:val="bg-BG"/>
        </w:rPr>
        <w:t xml:space="preserve"> проект на ТП ДГС </w:t>
      </w:r>
      <w:r w:rsidR="000176DE">
        <w:rPr>
          <w:lang w:val="bg-BG"/>
        </w:rPr>
        <w:t>Борино</w:t>
      </w:r>
    </w:p>
    <w:p w14:paraId="46F66A56" w14:textId="167CB725" w:rsidR="000856D8" w:rsidRPr="0050040B" w:rsidRDefault="000856D8" w:rsidP="000856D8">
      <w:pPr>
        <w:pStyle w:val="a9"/>
        <w:shd w:val="clear" w:color="auto" w:fill="FFFFFF"/>
        <w:spacing w:before="120" w:beforeAutospacing="0" w:after="120" w:afterAutospacing="0"/>
        <w:jc w:val="both"/>
        <w:rPr>
          <w:lang w:val="bg-BG"/>
        </w:rPr>
      </w:pPr>
    </w:p>
    <w:p w14:paraId="1D7A9311" w14:textId="77777777" w:rsidR="00C129A1" w:rsidRDefault="00C129A1" w:rsidP="000856D8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</w:p>
    <w:p w14:paraId="1C80A6CC" w14:textId="77777777" w:rsidR="00C129A1" w:rsidRDefault="00C129A1" w:rsidP="000856D8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</w:p>
    <w:p w14:paraId="513C1A81" w14:textId="77777777" w:rsidR="00C129A1" w:rsidRDefault="00C129A1" w:rsidP="000856D8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</w:p>
    <w:p w14:paraId="2BB19FD5" w14:textId="77777777" w:rsidR="00C129A1" w:rsidRDefault="00C129A1" w:rsidP="000856D8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</w:p>
    <w:p w14:paraId="56D57D0D" w14:textId="77777777" w:rsidR="00706448" w:rsidRDefault="00706448" w:rsidP="000856D8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</w:p>
    <w:p w14:paraId="7A43C7E2" w14:textId="77777777" w:rsidR="00706448" w:rsidRDefault="00706448" w:rsidP="000856D8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</w:p>
    <w:p w14:paraId="765E5002" w14:textId="77777777" w:rsidR="00706448" w:rsidRDefault="00706448" w:rsidP="000856D8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</w:p>
    <w:p w14:paraId="24A17AF3" w14:textId="77777777" w:rsidR="00706448" w:rsidRDefault="00706448" w:rsidP="000856D8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</w:p>
    <w:p w14:paraId="498ABD97" w14:textId="711097EE" w:rsidR="000856D8" w:rsidRPr="0050040B" w:rsidRDefault="000856D8" w:rsidP="000856D8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  <w:r w:rsidRPr="0050040B">
        <w:rPr>
          <w:lang w:val="bg-BG"/>
        </w:rPr>
        <w:t>Приложение 1</w:t>
      </w:r>
    </w:p>
    <w:p w14:paraId="0D140D27" w14:textId="146D1FB2" w:rsidR="00073D63" w:rsidRPr="00C129A1" w:rsidRDefault="00C129A1" w:rsidP="00C129A1">
      <w:pPr>
        <w:pStyle w:val="a9"/>
        <w:shd w:val="clear" w:color="auto" w:fill="FFFFFF"/>
        <w:spacing w:before="120" w:beforeAutospacing="0" w:after="120" w:afterAutospacing="0"/>
        <w:jc w:val="center"/>
        <w:rPr>
          <w:lang w:val="bg-BG"/>
        </w:rPr>
      </w:pPr>
      <w:r w:rsidRPr="0050040B">
        <w:rPr>
          <w:lang w:val="bg-BG"/>
        </w:rPr>
        <w:t xml:space="preserve">Цифров носител </w:t>
      </w:r>
      <w:r w:rsidRPr="0050040B">
        <w:t xml:space="preserve">CD – R </w:t>
      </w:r>
      <w:r w:rsidRPr="0050040B">
        <w:rPr>
          <w:lang w:val="bg-BG"/>
        </w:rPr>
        <w:t>ПЗ „</w:t>
      </w:r>
      <w:r w:rsidR="003C1502">
        <w:rPr>
          <w:lang w:val="bg-BG"/>
        </w:rPr>
        <w:t>Великата Богиня</w:t>
      </w:r>
      <w:r w:rsidR="0070434E">
        <w:rPr>
          <w:lang w:val="bg-BG"/>
        </w:rPr>
        <w:t xml:space="preserve"> майка</w:t>
      </w:r>
      <w:r w:rsidRPr="0050040B">
        <w:rPr>
          <w:lang w:val="bg-BG"/>
        </w:rPr>
        <w:t>“</w:t>
      </w:r>
    </w:p>
    <w:p w14:paraId="7C0CBC86" w14:textId="04E143C8" w:rsidR="00073D63" w:rsidRPr="0050040B" w:rsidRDefault="00073D63" w:rsidP="00A1222E">
      <w:pPr>
        <w:pStyle w:val="a9"/>
        <w:shd w:val="clear" w:color="auto" w:fill="FFFFFF"/>
        <w:spacing w:before="120" w:beforeAutospacing="0" w:after="120" w:afterAutospacing="0"/>
        <w:rPr>
          <w:lang w:val="bg-BG"/>
        </w:rPr>
      </w:pPr>
    </w:p>
    <w:sectPr w:rsidR="00073D63" w:rsidRPr="0050040B" w:rsidSect="00207F30">
      <w:headerReference w:type="default" r:id="rId15"/>
      <w:footerReference w:type="default" r:id="rId16"/>
      <w:pgSz w:w="11906" w:h="16838"/>
      <w:pgMar w:top="993" w:right="127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EC7F0" w14:textId="77777777" w:rsidR="0013795E" w:rsidRDefault="0013795E" w:rsidP="00157FD6">
      <w:pPr>
        <w:spacing w:after="0" w:line="240" w:lineRule="auto"/>
      </w:pPr>
      <w:r>
        <w:separator/>
      </w:r>
    </w:p>
  </w:endnote>
  <w:endnote w:type="continuationSeparator" w:id="0">
    <w:p w14:paraId="324CA6AB" w14:textId="77777777" w:rsidR="0013795E" w:rsidRDefault="0013795E" w:rsidP="0015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1788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213F04" w14:textId="30497ACE" w:rsidR="000C0E83" w:rsidRDefault="000C0E8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1E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1D0CA70" w14:textId="77777777" w:rsidR="000C0E83" w:rsidRDefault="000C0E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2C79F" w14:textId="77777777" w:rsidR="0013795E" w:rsidRDefault="0013795E" w:rsidP="00157FD6">
      <w:pPr>
        <w:spacing w:after="0" w:line="240" w:lineRule="auto"/>
      </w:pPr>
      <w:r>
        <w:separator/>
      </w:r>
    </w:p>
  </w:footnote>
  <w:footnote w:type="continuationSeparator" w:id="0">
    <w:p w14:paraId="33C1BF8B" w14:textId="77777777" w:rsidR="0013795E" w:rsidRDefault="0013795E" w:rsidP="0015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3E7EF" w14:textId="77777777" w:rsidR="000C0E83" w:rsidRDefault="000C0E83" w:rsidP="00063117">
    <w:pPr>
      <w:pStyle w:val="a3"/>
      <w:tabs>
        <w:tab w:val="clear" w:pos="9406"/>
        <w:tab w:val="right" w:pos="9072"/>
      </w:tabs>
      <w:jc w:val="center"/>
      <w:rPr>
        <w:color w:val="A6A6A6" w:themeColor="background1" w:themeShade="A6"/>
      </w:rPr>
    </w:pPr>
    <w:r w:rsidRPr="00BE4CEA">
      <w:rPr>
        <w:color w:val="A6A6A6" w:themeColor="background1" w:themeShade="A6"/>
      </w:rPr>
      <w:t xml:space="preserve">ДОКУМЕНТАЦИЯ ЗА ОБЯВЯВАНЕ НА ЗАЩИТЕНА ТЕРИТОРИЯ - ПРИРОДНА ЗАБЕЛЕЖИТЕЛНОСТ </w:t>
    </w:r>
  </w:p>
  <w:p w14:paraId="38B3CEE1" w14:textId="274FF63E" w:rsidR="000C0E83" w:rsidRPr="00BE4CEA" w:rsidRDefault="000C0E83" w:rsidP="00063117">
    <w:pPr>
      <w:pStyle w:val="a3"/>
      <w:tabs>
        <w:tab w:val="clear" w:pos="9406"/>
        <w:tab w:val="right" w:pos="9072"/>
      </w:tabs>
      <w:jc w:val="center"/>
      <w:rPr>
        <w:color w:val="A6A6A6" w:themeColor="background1" w:themeShade="A6"/>
      </w:rPr>
    </w:pPr>
    <w:r w:rsidRPr="00BE4CEA">
      <w:rPr>
        <w:color w:val="A6A6A6" w:themeColor="background1" w:themeShade="A6"/>
      </w:rPr>
      <w:t>„</w:t>
    </w:r>
    <w:r w:rsidR="003C1502">
      <w:rPr>
        <w:color w:val="A6A6A6" w:themeColor="background1" w:themeShade="A6"/>
      </w:rPr>
      <w:t xml:space="preserve">ВЕЛИКАТА </w:t>
    </w:r>
    <w:r>
      <w:rPr>
        <w:color w:val="A6A6A6" w:themeColor="background1" w:themeShade="A6"/>
      </w:rPr>
      <w:t>БОГИНЯТА МАЙКА</w:t>
    </w:r>
    <w:r w:rsidRPr="00BE4CEA">
      <w:rPr>
        <w:color w:val="A6A6A6" w:themeColor="background1" w:themeShade="A6"/>
      </w:rPr>
      <w:t>”</w:t>
    </w:r>
    <w:r w:rsidRPr="00BE4CEA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76A2A3" wp14:editId="74086BCF">
              <wp:simplePos x="0" y="0"/>
              <wp:positionH relativeFrom="column">
                <wp:posOffset>-4445</wp:posOffset>
              </wp:positionH>
              <wp:positionV relativeFrom="paragraph">
                <wp:posOffset>170180</wp:posOffset>
              </wp:positionV>
              <wp:extent cx="5876925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76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90A0F88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5pt,13.4pt" to="462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</w:p>
  <w:p w14:paraId="58A303C9" w14:textId="77777777" w:rsidR="000C0E83" w:rsidRPr="00BE4CEA" w:rsidRDefault="000C0E83" w:rsidP="00CA2815">
    <w:pPr>
      <w:pStyle w:val="a3"/>
      <w:tabs>
        <w:tab w:val="clear" w:pos="9406"/>
        <w:tab w:val="right" w:pos="9072"/>
      </w:tabs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766E"/>
    <w:multiLevelType w:val="hybridMultilevel"/>
    <w:tmpl w:val="FF9E17D4"/>
    <w:lvl w:ilvl="0" w:tplc="BB40FC3E">
      <w:numFmt w:val="bullet"/>
      <w:lvlText w:val="•"/>
      <w:lvlJc w:val="left"/>
      <w:pPr>
        <w:ind w:left="2138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49B5201"/>
    <w:multiLevelType w:val="hybridMultilevel"/>
    <w:tmpl w:val="790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55EDE"/>
    <w:multiLevelType w:val="multilevel"/>
    <w:tmpl w:val="2A426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7AD1F98"/>
    <w:multiLevelType w:val="multilevel"/>
    <w:tmpl w:val="2A426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8FA0617"/>
    <w:multiLevelType w:val="multilevel"/>
    <w:tmpl w:val="81D8CEE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AFD2B13"/>
    <w:multiLevelType w:val="multilevel"/>
    <w:tmpl w:val="7E08749C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BA026A7"/>
    <w:multiLevelType w:val="hybridMultilevel"/>
    <w:tmpl w:val="6D082736"/>
    <w:lvl w:ilvl="0" w:tplc="BBE839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34E9B"/>
    <w:multiLevelType w:val="hybridMultilevel"/>
    <w:tmpl w:val="A656A3BE"/>
    <w:lvl w:ilvl="0" w:tplc="BB40FC3E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E0CF8"/>
    <w:multiLevelType w:val="hybridMultilevel"/>
    <w:tmpl w:val="547473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322F5"/>
    <w:multiLevelType w:val="multilevel"/>
    <w:tmpl w:val="75AA5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36F1759"/>
    <w:multiLevelType w:val="hybridMultilevel"/>
    <w:tmpl w:val="CBAE8576"/>
    <w:lvl w:ilvl="0" w:tplc="BB40FC3E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23AAA"/>
    <w:multiLevelType w:val="hybridMultilevel"/>
    <w:tmpl w:val="1E04C14A"/>
    <w:lvl w:ilvl="0" w:tplc="BB40FC3E">
      <w:numFmt w:val="bullet"/>
      <w:lvlText w:val="•"/>
      <w:lvlJc w:val="left"/>
      <w:pPr>
        <w:ind w:left="1800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6246DD0"/>
    <w:multiLevelType w:val="hybridMultilevel"/>
    <w:tmpl w:val="0B34081A"/>
    <w:lvl w:ilvl="0" w:tplc="040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3" w15:restartNumberingAfterBreak="0">
    <w:nsid w:val="36966521"/>
    <w:multiLevelType w:val="hybridMultilevel"/>
    <w:tmpl w:val="010A36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E72F7"/>
    <w:multiLevelType w:val="hybridMultilevel"/>
    <w:tmpl w:val="7BE6AC16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E0F111F"/>
    <w:multiLevelType w:val="hybridMultilevel"/>
    <w:tmpl w:val="1E10A8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C1764"/>
    <w:multiLevelType w:val="hybridMultilevel"/>
    <w:tmpl w:val="E50CB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F68B0"/>
    <w:multiLevelType w:val="hybridMultilevel"/>
    <w:tmpl w:val="FD7C04A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603672C"/>
    <w:multiLevelType w:val="hybridMultilevel"/>
    <w:tmpl w:val="5ECAFF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60750"/>
    <w:multiLevelType w:val="hybridMultilevel"/>
    <w:tmpl w:val="54D6E7D6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626178DF"/>
    <w:multiLevelType w:val="hybridMultilevel"/>
    <w:tmpl w:val="8A869A9C"/>
    <w:lvl w:ilvl="0" w:tplc="3A4CDA6A">
      <w:numFmt w:val="bullet"/>
      <w:lvlText w:val="•"/>
      <w:lvlJc w:val="left"/>
      <w:pPr>
        <w:ind w:left="1080" w:hanging="360"/>
      </w:pPr>
      <w:rPr>
        <w:rFonts w:hint="default"/>
        <w:lang w:val="bg-BG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6E6C5A"/>
    <w:multiLevelType w:val="multilevel"/>
    <w:tmpl w:val="F41C98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96" w:hanging="1800"/>
      </w:pPr>
      <w:rPr>
        <w:rFonts w:hint="default"/>
      </w:rPr>
    </w:lvl>
  </w:abstractNum>
  <w:abstractNum w:abstractNumId="22" w15:restartNumberingAfterBreak="0">
    <w:nsid w:val="6DDD18CD"/>
    <w:multiLevelType w:val="hybridMultilevel"/>
    <w:tmpl w:val="35AC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363DC"/>
    <w:multiLevelType w:val="hybridMultilevel"/>
    <w:tmpl w:val="56660B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B0964"/>
    <w:multiLevelType w:val="hybridMultilevel"/>
    <w:tmpl w:val="BB9844C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lang w:val="bg-BG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4A5E41"/>
    <w:multiLevelType w:val="hybridMultilevel"/>
    <w:tmpl w:val="79623C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90AF2"/>
    <w:multiLevelType w:val="multilevel"/>
    <w:tmpl w:val="2B6AE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7"/>
  </w:num>
  <w:num w:numId="3">
    <w:abstractNumId w:val="25"/>
  </w:num>
  <w:num w:numId="4">
    <w:abstractNumId w:val="11"/>
  </w:num>
  <w:num w:numId="5">
    <w:abstractNumId w:val="10"/>
  </w:num>
  <w:num w:numId="6">
    <w:abstractNumId w:val="26"/>
  </w:num>
  <w:num w:numId="7">
    <w:abstractNumId w:val="3"/>
  </w:num>
  <w:num w:numId="8">
    <w:abstractNumId w:val="18"/>
  </w:num>
  <w:num w:numId="9">
    <w:abstractNumId w:val="0"/>
  </w:num>
  <w:num w:numId="10">
    <w:abstractNumId w:val="6"/>
  </w:num>
  <w:num w:numId="11">
    <w:abstractNumId w:val="13"/>
  </w:num>
  <w:num w:numId="12">
    <w:abstractNumId w:val="8"/>
  </w:num>
  <w:num w:numId="13">
    <w:abstractNumId w:val="23"/>
  </w:num>
  <w:num w:numId="14">
    <w:abstractNumId w:val="7"/>
  </w:num>
  <w:num w:numId="15">
    <w:abstractNumId w:val="20"/>
  </w:num>
  <w:num w:numId="16">
    <w:abstractNumId w:val="21"/>
  </w:num>
  <w:num w:numId="17">
    <w:abstractNumId w:val="12"/>
  </w:num>
  <w:num w:numId="18">
    <w:abstractNumId w:val="15"/>
  </w:num>
  <w:num w:numId="19">
    <w:abstractNumId w:val="16"/>
  </w:num>
  <w:num w:numId="20">
    <w:abstractNumId w:val="22"/>
  </w:num>
  <w:num w:numId="21">
    <w:abstractNumId w:val="14"/>
  </w:num>
  <w:num w:numId="22">
    <w:abstractNumId w:val="19"/>
  </w:num>
  <w:num w:numId="23">
    <w:abstractNumId w:val="1"/>
  </w:num>
  <w:num w:numId="24">
    <w:abstractNumId w:val="9"/>
  </w:num>
  <w:num w:numId="25">
    <w:abstractNumId w:val="5"/>
  </w:num>
  <w:num w:numId="26">
    <w:abstractNumId w:val="4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A58"/>
    <w:rsid w:val="000176DE"/>
    <w:rsid w:val="000215BE"/>
    <w:rsid w:val="00022A16"/>
    <w:rsid w:val="000247F7"/>
    <w:rsid w:val="00030E09"/>
    <w:rsid w:val="000354F2"/>
    <w:rsid w:val="000375A0"/>
    <w:rsid w:val="00044369"/>
    <w:rsid w:val="00046F3E"/>
    <w:rsid w:val="0005653B"/>
    <w:rsid w:val="00056CEA"/>
    <w:rsid w:val="00057418"/>
    <w:rsid w:val="00057485"/>
    <w:rsid w:val="00063117"/>
    <w:rsid w:val="0006381E"/>
    <w:rsid w:val="000712B9"/>
    <w:rsid w:val="00073D63"/>
    <w:rsid w:val="000856D8"/>
    <w:rsid w:val="000917A2"/>
    <w:rsid w:val="00097F1D"/>
    <w:rsid w:val="000A27CB"/>
    <w:rsid w:val="000A2FF2"/>
    <w:rsid w:val="000A5AA0"/>
    <w:rsid w:val="000A71EE"/>
    <w:rsid w:val="000C0B45"/>
    <w:rsid w:val="000C0E83"/>
    <w:rsid w:val="000C380C"/>
    <w:rsid w:val="000C4270"/>
    <w:rsid w:val="000C7916"/>
    <w:rsid w:val="000D471D"/>
    <w:rsid w:val="000D54E7"/>
    <w:rsid w:val="000D7D67"/>
    <w:rsid w:val="000F5C45"/>
    <w:rsid w:val="000F6CD2"/>
    <w:rsid w:val="000F7D42"/>
    <w:rsid w:val="00101B58"/>
    <w:rsid w:val="001076CE"/>
    <w:rsid w:val="00112D2E"/>
    <w:rsid w:val="00125CCD"/>
    <w:rsid w:val="0013795E"/>
    <w:rsid w:val="00143EDB"/>
    <w:rsid w:val="00146288"/>
    <w:rsid w:val="00146D65"/>
    <w:rsid w:val="00147DE4"/>
    <w:rsid w:val="00151A43"/>
    <w:rsid w:val="001577DC"/>
    <w:rsid w:val="00157FD6"/>
    <w:rsid w:val="0016292D"/>
    <w:rsid w:val="00162A50"/>
    <w:rsid w:val="00166B1E"/>
    <w:rsid w:val="00166DA5"/>
    <w:rsid w:val="001734C7"/>
    <w:rsid w:val="00175E0E"/>
    <w:rsid w:val="00177AD5"/>
    <w:rsid w:val="0018030B"/>
    <w:rsid w:val="001809D3"/>
    <w:rsid w:val="001815F8"/>
    <w:rsid w:val="00186A4B"/>
    <w:rsid w:val="0019153E"/>
    <w:rsid w:val="00192C5D"/>
    <w:rsid w:val="001A3C86"/>
    <w:rsid w:val="001C12F7"/>
    <w:rsid w:val="001D0983"/>
    <w:rsid w:val="001D0D59"/>
    <w:rsid w:val="001E1065"/>
    <w:rsid w:val="001E3792"/>
    <w:rsid w:val="001E3C68"/>
    <w:rsid w:val="001E5CC8"/>
    <w:rsid w:val="001F490D"/>
    <w:rsid w:val="001F4A30"/>
    <w:rsid w:val="001F5A79"/>
    <w:rsid w:val="00207F30"/>
    <w:rsid w:val="002210EE"/>
    <w:rsid w:val="00244B5D"/>
    <w:rsid w:val="00253A9A"/>
    <w:rsid w:val="00255C7B"/>
    <w:rsid w:val="00262E73"/>
    <w:rsid w:val="00263DB5"/>
    <w:rsid w:val="00284394"/>
    <w:rsid w:val="0029423D"/>
    <w:rsid w:val="002967E1"/>
    <w:rsid w:val="00297E39"/>
    <w:rsid w:val="002A4C7E"/>
    <w:rsid w:val="002C6EDF"/>
    <w:rsid w:val="002D36C5"/>
    <w:rsid w:val="002D37D2"/>
    <w:rsid w:val="002D4547"/>
    <w:rsid w:val="002D4AD0"/>
    <w:rsid w:val="002D5024"/>
    <w:rsid w:val="002D5D11"/>
    <w:rsid w:val="002E16D8"/>
    <w:rsid w:val="002E75B2"/>
    <w:rsid w:val="00301449"/>
    <w:rsid w:val="00307F82"/>
    <w:rsid w:val="00314B86"/>
    <w:rsid w:val="00315567"/>
    <w:rsid w:val="00324EDD"/>
    <w:rsid w:val="003269FD"/>
    <w:rsid w:val="003274BF"/>
    <w:rsid w:val="00334E49"/>
    <w:rsid w:val="00342AF1"/>
    <w:rsid w:val="00361C63"/>
    <w:rsid w:val="003654FA"/>
    <w:rsid w:val="003802E6"/>
    <w:rsid w:val="00384026"/>
    <w:rsid w:val="00397BBD"/>
    <w:rsid w:val="003A4DD6"/>
    <w:rsid w:val="003A71F0"/>
    <w:rsid w:val="003B03B3"/>
    <w:rsid w:val="003B72F9"/>
    <w:rsid w:val="003C078B"/>
    <w:rsid w:val="003C1502"/>
    <w:rsid w:val="003C4527"/>
    <w:rsid w:val="003C4A57"/>
    <w:rsid w:val="003C5F89"/>
    <w:rsid w:val="003D10F8"/>
    <w:rsid w:val="003D4ACD"/>
    <w:rsid w:val="003F2F3F"/>
    <w:rsid w:val="003F72AE"/>
    <w:rsid w:val="00400D01"/>
    <w:rsid w:val="00412AAE"/>
    <w:rsid w:val="00413DB4"/>
    <w:rsid w:val="0042547F"/>
    <w:rsid w:val="004267FA"/>
    <w:rsid w:val="00433BE6"/>
    <w:rsid w:val="00433D74"/>
    <w:rsid w:val="00433F83"/>
    <w:rsid w:val="00434DDF"/>
    <w:rsid w:val="00440C18"/>
    <w:rsid w:val="00450BA5"/>
    <w:rsid w:val="00462D2D"/>
    <w:rsid w:val="004720C9"/>
    <w:rsid w:val="00472F59"/>
    <w:rsid w:val="00474B67"/>
    <w:rsid w:val="004769AE"/>
    <w:rsid w:val="004A06DE"/>
    <w:rsid w:val="004A20E3"/>
    <w:rsid w:val="004B5DE8"/>
    <w:rsid w:val="004D00B4"/>
    <w:rsid w:val="004D1139"/>
    <w:rsid w:val="004D4A9A"/>
    <w:rsid w:val="004E04F6"/>
    <w:rsid w:val="004E3709"/>
    <w:rsid w:val="004E6022"/>
    <w:rsid w:val="004E6119"/>
    <w:rsid w:val="004E6446"/>
    <w:rsid w:val="004F1BB9"/>
    <w:rsid w:val="0050040B"/>
    <w:rsid w:val="0050222D"/>
    <w:rsid w:val="005055D4"/>
    <w:rsid w:val="0051776B"/>
    <w:rsid w:val="00524549"/>
    <w:rsid w:val="00530D27"/>
    <w:rsid w:val="00532B31"/>
    <w:rsid w:val="0053517E"/>
    <w:rsid w:val="005374A7"/>
    <w:rsid w:val="00541ED5"/>
    <w:rsid w:val="005447DD"/>
    <w:rsid w:val="00551403"/>
    <w:rsid w:val="005531EE"/>
    <w:rsid w:val="005630AE"/>
    <w:rsid w:val="005654EA"/>
    <w:rsid w:val="0056562D"/>
    <w:rsid w:val="005666E0"/>
    <w:rsid w:val="0057764A"/>
    <w:rsid w:val="00587DBF"/>
    <w:rsid w:val="00593F35"/>
    <w:rsid w:val="005963E5"/>
    <w:rsid w:val="005A0B0D"/>
    <w:rsid w:val="005A3452"/>
    <w:rsid w:val="005A4629"/>
    <w:rsid w:val="005A5BDB"/>
    <w:rsid w:val="005B1001"/>
    <w:rsid w:val="005B604B"/>
    <w:rsid w:val="005B6D7F"/>
    <w:rsid w:val="005C0742"/>
    <w:rsid w:val="005E1EC8"/>
    <w:rsid w:val="005F6DA6"/>
    <w:rsid w:val="00600A50"/>
    <w:rsid w:val="00601C34"/>
    <w:rsid w:val="006026C9"/>
    <w:rsid w:val="006124E6"/>
    <w:rsid w:val="00616E05"/>
    <w:rsid w:val="0062206C"/>
    <w:rsid w:val="00625453"/>
    <w:rsid w:val="0062797A"/>
    <w:rsid w:val="00630B9E"/>
    <w:rsid w:val="00631C46"/>
    <w:rsid w:val="00634C47"/>
    <w:rsid w:val="006368FA"/>
    <w:rsid w:val="0063728E"/>
    <w:rsid w:val="006421AD"/>
    <w:rsid w:val="00642881"/>
    <w:rsid w:val="006449A5"/>
    <w:rsid w:val="006464F6"/>
    <w:rsid w:val="00654D0B"/>
    <w:rsid w:val="006638A2"/>
    <w:rsid w:val="00672954"/>
    <w:rsid w:val="00673A30"/>
    <w:rsid w:val="00673A88"/>
    <w:rsid w:val="00674A74"/>
    <w:rsid w:val="006825A2"/>
    <w:rsid w:val="0068438A"/>
    <w:rsid w:val="00684786"/>
    <w:rsid w:val="006874DE"/>
    <w:rsid w:val="006B458E"/>
    <w:rsid w:val="006B75DD"/>
    <w:rsid w:val="006D1D6A"/>
    <w:rsid w:val="006D517C"/>
    <w:rsid w:val="006D645E"/>
    <w:rsid w:val="006E0203"/>
    <w:rsid w:val="006E2B2C"/>
    <w:rsid w:val="006F18BC"/>
    <w:rsid w:val="006F2155"/>
    <w:rsid w:val="006F5627"/>
    <w:rsid w:val="007003FD"/>
    <w:rsid w:val="00701834"/>
    <w:rsid w:val="00702909"/>
    <w:rsid w:val="007030BA"/>
    <w:rsid w:val="0070434E"/>
    <w:rsid w:val="007059A8"/>
    <w:rsid w:val="00706448"/>
    <w:rsid w:val="00724D0F"/>
    <w:rsid w:val="00735440"/>
    <w:rsid w:val="00737278"/>
    <w:rsid w:val="007420CC"/>
    <w:rsid w:val="00743D8F"/>
    <w:rsid w:val="00763010"/>
    <w:rsid w:val="007640CD"/>
    <w:rsid w:val="007648B9"/>
    <w:rsid w:val="00780DC9"/>
    <w:rsid w:val="00783854"/>
    <w:rsid w:val="007909BE"/>
    <w:rsid w:val="007959E0"/>
    <w:rsid w:val="007A591A"/>
    <w:rsid w:val="007B619B"/>
    <w:rsid w:val="007B61F7"/>
    <w:rsid w:val="007B6598"/>
    <w:rsid w:val="007B7199"/>
    <w:rsid w:val="007C3A58"/>
    <w:rsid w:val="007D13BE"/>
    <w:rsid w:val="007D25E2"/>
    <w:rsid w:val="007D59BA"/>
    <w:rsid w:val="007D71E3"/>
    <w:rsid w:val="007E0598"/>
    <w:rsid w:val="007E507E"/>
    <w:rsid w:val="00805BEF"/>
    <w:rsid w:val="0080739C"/>
    <w:rsid w:val="00812578"/>
    <w:rsid w:val="00815858"/>
    <w:rsid w:val="008269DD"/>
    <w:rsid w:val="00826BCE"/>
    <w:rsid w:val="008410C1"/>
    <w:rsid w:val="008511D0"/>
    <w:rsid w:val="00854152"/>
    <w:rsid w:val="008549D8"/>
    <w:rsid w:val="008706F6"/>
    <w:rsid w:val="008714C9"/>
    <w:rsid w:val="00875A70"/>
    <w:rsid w:val="00877865"/>
    <w:rsid w:val="00877A25"/>
    <w:rsid w:val="00883830"/>
    <w:rsid w:val="00885316"/>
    <w:rsid w:val="00886A05"/>
    <w:rsid w:val="00890133"/>
    <w:rsid w:val="0089031C"/>
    <w:rsid w:val="008972FD"/>
    <w:rsid w:val="008A39AB"/>
    <w:rsid w:val="008A63AF"/>
    <w:rsid w:val="008B501F"/>
    <w:rsid w:val="008B52E5"/>
    <w:rsid w:val="008C42FE"/>
    <w:rsid w:val="008D1606"/>
    <w:rsid w:val="008D72C7"/>
    <w:rsid w:val="008E70A5"/>
    <w:rsid w:val="008F4C25"/>
    <w:rsid w:val="008F68CC"/>
    <w:rsid w:val="009039AD"/>
    <w:rsid w:val="00903B34"/>
    <w:rsid w:val="00904C22"/>
    <w:rsid w:val="0091104D"/>
    <w:rsid w:val="00911803"/>
    <w:rsid w:val="00931345"/>
    <w:rsid w:val="00934B9C"/>
    <w:rsid w:val="009367A8"/>
    <w:rsid w:val="00945F78"/>
    <w:rsid w:val="0095481A"/>
    <w:rsid w:val="00954F50"/>
    <w:rsid w:val="0095612F"/>
    <w:rsid w:val="009706E0"/>
    <w:rsid w:val="0097239C"/>
    <w:rsid w:val="009762C9"/>
    <w:rsid w:val="00976865"/>
    <w:rsid w:val="00981212"/>
    <w:rsid w:val="009851FF"/>
    <w:rsid w:val="0098555D"/>
    <w:rsid w:val="009A0C40"/>
    <w:rsid w:val="009A19B0"/>
    <w:rsid w:val="009A5E61"/>
    <w:rsid w:val="009B0860"/>
    <w:rsid w:val="009C1BAF"/>
    <w:rsid w:val="009C1F80"/>
    <w:rsid w:val="009C7926"/>
    <w:rsid w:val="009D38B2"/>
    <w:rsid w:val="009E2E67"/>
    <w:rsid w:val="009F2567"/>
    <w:rsid w:val="009F28A2"/>
    <w:rsid w:val="009F5E40"/>
    <w:rsid w:val="00A04618"/>
    <w:rsid w:val="00A11DC8"/>
    <w:rsid w:val="00A1222E"/>
    <w:rsid w:val="00A131FE"/>
    <w:rsid w:val="00A13994"/>
    <w:rsid w:val="00A144B6"/>
    <w:rsid w:val="00A14B6F"/>
    <w:rsid w:val="00A23D6C"/>
    <w:rsid w:val="00A31F32"/>
    <w:rsid w:val="00A32E2D"/>
    <w:rsid w:val="00A34FD6"/>
    <w:rsid w:val="00A3539A"/>
    <w:rsid w:val="00A35D25"/>
    <w:rsid w:val="00A37D82"/>
    <w:rsid w:val="00A41B6D"/>
    <w:rsid w:val="00A43D42"/>
    <w:rsid w:val="00A54985"/>
    <w:rsid w:val="00A71800"/>
    <w:rsid w:val="00A74E43"/>
    <w:rsid w:val="00A8265B"/>
    <w:rsid w:val="00A90A09"/>
    <w:rsid w:val="00AA28E8"/>
    <w:rsid w:val="00AA58CC"/>
    <w:rsid w:val="00AA6168"/>
    <w:rsid w:val="00AB0DE5"/>
    <w:rsid w:val="00AC2372"/>
    <w:rsid w:val="00AD31F6"/>
    <w:rsid w:val="00AD5040"/>
    <w:rsid w:val="00AD5F47"/>
    <w:rsid w:val="00AD7299"/>
    <w:rsid w:val="00AE03EF"/>
    <w:rsid w:val="00AE1688"/>
    <w:rsid w:val="00AE5380"/>
    <w:rsid w:val="00AE5EA1"/>
    <w:rsid w:val="00AE5FCE"/>
    <w:rsid w:val="00AE799C"/>
    <w:rsid w:val="00B041ED"/>
    <w:rsid w:val="00B16F1E"/>
    <w:rsid w:val="00B272C5"/>
    <w:rsid w:val="00B27692"/>
    <w:rsid w:val="00B323CE"/>
    <w:rsid w:val="00B34BEA"/>
    <w:rsid w:val="00B45B5F"/>
    <w:rsid w:val="00B50DA0"/>
    <w:rsid w:val="00B51977"/>
    <w:rsid w:val="00B577B9"/>
    <w:rsid w:val="00B5790F"/>
    <w:rsid w:val="00B62097"/>
    <w:rsid w:val="00B6343B"/>
    <w:rsid w:val="00B72D5D"/>
    <w:rsid w:val="00B746FF"/>
    <w:rsid w:val="00B921E6"/>
    <w:rsid w:val="00BA7DCC"/>
    <w:rsid w:val="00BB5AB6"/>
    <w:rsid w:val="00BC3703"/>
    <w:rsid w:val="00BC4CF0"/>
    <w:rsid w:val="00BC7D42"/>
    <w:rsid w:val="00BD1B4B"/>
    <w:rsid w:val="00BE4BB3"/>
    <w:rsid w:val="00BE4CEA"/>
    <w:rsid w:val="00BF2081"/>
    <w:rsid w:val="00BF46C3"/>
    <w:rsid w:val="00C11B5F"/>
    <w:rsid w:val="00C129A1"/>
    <w:rsid w:val="00C1339A"/>
    <w:rsid w:val="00C142F0"/>
    <w:rsid w:val="00C24D57"/>
    <w:rsid w:val="00C26D85"/>
    <w:rsid w:val="00C27B7D"/>
    <w:rsid w:val="00C31AE7"/>
    <w:rsid w:val="00C3597E"/>
    <w:rsid w:val="00C518E3"/>
    <w:rsid w:val="00C55214"/>
    <w:rsid w:val="00C5590B"/>
    <w:rsid w:val="00C55915"/>
    <w:rsid w:val="00C55F7A"/>
    <w:rsid w:val="00C644D4"/>
    <w:rsid w:val="00C6545D"/>
    <w:rsid w:val="00C66D76"/>
    <w:rsid w:val="00C71843"/>
    <w:rsid w:val="00C7523A"/>
    <w:rsid w:val="00C757E9"/>
    <w:rsid w:val="00C75B64"/>
    <w:rsid w:val="00C82054"/>
    <w:rsid w:val="00C837B0"/>
    <w:rsid w:val="00CA2815"/>
    <w:rsid w:val="00CA2EBE"/>
    <w:rsid w:val="00CA7653"/>
    <w:rsid w:val="00CB0478"/>
    <w:rsid w:val="00CB1C31"/>
    <w:rsid w:val="00CB3A99"/>
    <w:rsid w:val="00CB539D"/>
    <w:rsid w:val="00CC348B"/>
    <w:rsid w:val="00CC35C6"/>
    <w:rsid w:val="00CD2A08"/>
    <w:rsid w:val="00CE1EAA"/>
    <w:rsid w:val="00CE2C22"/>
    <w:rsid w:val="00CE3259"/>
    <w:rsid w:val="00CE3DF8"/>
    <w:rsid w:val="00CE4258"/>
    <w:rsid w:val="00CE79BA"/>
    <w:rsid w:val="00CF3B0B"/>
    <w:rsid w:val="00D06EBD"/>
    <w:rsid w:val="00D25D0C"/>
    <w:rsid w:val="00D319EE"/>
    <w:rsid w:val="00D3290C"/>
    <w:rsid w:val="00D33721"/>
    <w:rsid w:val="00D407CC"/>
    <w:rsid w:val="00D44A66"/>
    <w:rsid w:val="00D47255"/>
    <w:rsid w:val="00D562AF"/>
    <w:rsid w:val="00D637BF"/>
    <w:rsid w:val="00D65031"/>
    <w:rsid w:val="00D663DA"/>
    <w:rsid w:val="00D7136F"/>
    <w:rsid w:val="00D73811"/>
    <w:rsid w:val="00D73E02"/>
    <w:rsid w:val="00D74588"/>
    <w:rsid w:val="00D7463A"/>
    <w:rsid w:val="00D74BD2"/>
    <w:rsid w:val="00D829A3"/>
    <w:rsid w:val="00D846B4"/>
    <w:rsid w:val="00D909E7"/>
    <w:rsid w:val="00D91250"/>
    <w:rsid w:val="00D91FE5"/>
    <w:rsid w:val="00DB52EA"/>
    <w:rsid w:val="00DC2AB0"/>
    <w:rsid w:val="00DC53AB"/>
    <w:rsid w:val="00DD639F"/>
    <w:rsid w:val="00DE2C99"/>
    <w:rsid w:val="00DE72CB"/>
    <w:rsid w:val="00DF23DB"/>
    <w:rsid w:val="00DF2406"/>
    <w:rsid w:val="00DF2E30"/>
    <w:rsid w:val="00E01FFA"/>
    <w:rsid w:val="00E04441"/>
    <w:rsid w:val="00E06308"/>
    <w:rsid w:val="00E063E0"/>
    <w:rsid w:val="00E17F60"/>
    <w:rsid w:val="00E25AC1"/>
    <w:rsid w:val="00E40A1F"/>
    <w:rsid w:val="00E40A7D"/>
    <w:rsid w:val="00E42340"/>
    <w:rsid w:val="00E461C0"/>
    <w:rsid w:val="00E53575"/>
    <w:rsid w:val="00E571AE"/>
    <w:rsid w:val="00E61BCA"/>
    <w:rsid w:val="00E728C8"/>
    <w:rsid w:val="00E77FF4"/>
    <w:rsid w:val="00E843AC"/>
    <w:rsid w:val="00EA0685"/>
    <w:rsid w:val="00EA5EBF"/>
    <w:rsid w:val="00EC1AC7"/>
    <w:rsid w:val="00EC1D24"/>
    <w:rsid w:val="00EC6359"/>
    <w:rsid w:val="00EC667A"/>
    <w:rsid w:val="00ED2B92"/>
    <w:rsid w:val="00ED4BD0"/>
    <w:rsid w:val="00ED5365"/>
    <w:rsid w:val="00EE32CF"/>
    <w:rsid w:val="00EE4ADA"/>
    <w:rsid w:val="00EE71F9"/>
    <w:rsid w:val="00EF05A2"/>
    <w:rsid w:val="00EF478B"/>
    <w:rsid w:val="00EF4BC0"/>
    <w:rsid w:val="00F105B0"/>
    <w:rsid w:val="00F10FDD"/>
    <w:rsid w:val="00F125F3"/>
    <w:rsid w:val="00F20047"/>
    <w:rsid w:val="00F21556"/>
    <w:rsid w:val="00F21E79"/>
    <w:rsid w:val="00F24313"/>
    <w:rsid w:val="00F258A0"/>
    <w:rsid w:val="00F26296"/>
    <w:rsid w:val="00F365F0"/>
    <w:rsid w:val="00F41FF2"/>
    <w:rsid w:val="00F44935"/>
    <w:rsid w:val="00F52C95"/>
    <w:rsid w:val="00F53DA0"/>
    <w:rsid w:val="00F70601"/>
    <w:rsid w:val="00F7555E"/>
    <w:rsid w:val="00F817E0"/>
    <w:rsid w:val="00F8300A"/>
    <w:rsid w:val="00FA1B50"/>
    <w:rsid w:val="00FA74AA"/>
    <w:rsid w:val="00FB1E46"/>
    <w:rsid w:val="00FB23FF"/>
    <w:rsid w:val="00FB6BBF"/>
    <w:rsid w:val="00FC4210"/>
    <w:rsid w:val="00FD6814"/>
    <w:rsid w:val="00FD7229"/>
    <w:rsid w:val="00FE1491"/>
    <w:rsid w:val="00FE26B3"/>
    <w:rsid w:val="00FE29F6"/>
    <w:rsid w:val="00FE3A74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F4B9A"/>
  <w15:chartTrackingRefBased/>
  <w15:docId w15:val="{4857EC6E-858E-4706-944C-66C14B662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7F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57FD6"/>
  </w:style>
  <w:style w:type="paragraph" w:styleId="a5">
    <w:name w:val="footer"/>
    <w:basedOn w:val="a"/>
    <w:link w:val="a6"/>
    <w:uiPriority w:val="99"/>
    <w:unhideWhenUsed/>
    <w:rsid w:val="00157F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57FD6"/>
  </w:style>
  <w:style w:type="paragraph" w:styleId="a7">
    <w:name w:val="Body Text"/>
    <w:basedOn w:val="a"/>
    <w:link w:val="a8"/>
    <w:uiPriority w:val="99"/>
    <w:semiHidden/>
    <w:unhideWhenUsed/>
    <w:rsid w:val="00D7463A"/>
    <w:pPr>
      <w:spacing w:after="120"/>
    </w:pPr>
  </w:style>
  <w:style w:type="character" w:customStyle="1" w:styleId="a8">
    <w:name w:val="Основен текст Знак"/>
    <w:basedOn w:val="a0"/>
    <w:link w:val="a7"/>
    <w:uiPriority w:val="99"/>
    <w:semiHidden/>
    <w:rsid w:val="00D7463A"/>
  </w:style>
  <w:style w:type="paragraph" w:styleId="a9">
    <w:name w:val="Normal (Web)"/>
    <w:basedOn w:val="a"/>
    <w:uiPriority w:val="99"/>
    <w:unhideWhenUsed/>
    <w:rsid w:val="005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5A0B0D"/>
    <w:pPr>
      <w:ind w:left="720"/>
      <w:contextualSpacing/>
    </w:pPr>
  </w:style>
  <w:style w:type="table" w:styleId="ab">
    <w:name w:val="Table Grid"/>
    <w:basedOn w:val="a1"/>
    <w:uiPriority w:val="39"/>
    <w:rsid w:val="007D1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8972FD"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12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12D2E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063117"/>
    <w:pPr>
      <w:spacing w:after="0" w:line="240" w:lineRule="auto"/>
    </w:pPr>
  </w:style>
  <w:style w:type="character" w:customStyle="1" w:styleId="BodyText1">
    <w:name w:val="Body Text1"/>
    <w:basedOn w:val="a0"/>
    <w:rsid w:val="008D72C7"/>
    <w:rPr>
      <w:rFonts w:ascii="Sylfaen" w:eastAsia="Sylfaen" w:hAnsi="Sylfaen" w:cs="Sylfae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character" w:customStyle="1" w:styleId="FontStyle13">
    <w:name w:val="Font Style13"/>
    <w:uiPriority w:val="99"/>
    <w:rsid w:val="008D72C7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aps.iag.b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s.wwf.b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map.bgmountains.org/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35F4E-FC84-4DB5-BE51-2219F7AC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1799</Words>
  <Characters>10258</Characters>
  <Application>Microsoft Office Word</Application>
  <DocSecurity>0</DocSecurity>
  <Lines>85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2023-03-27T09:22:00Z</cp:lastPrinted>
  <dcterms:created xsi:type="dcterms:W3CDTF">2026-08-12T13:05:00Z</dcterms:created>
  <dcterms:modified xsi:type="dcterms:W3CDTF">2026-08-12T13:29:00Z</dcterms:modified>
</cp:coreProperties>
</file>